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8E" w:rsidRPr="001E098E" w:rsidRDefault="001E098E" w:rsidP="00BC70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9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 АВТОНОМНЫЙ ОКРУГ-ЮГРА                                         ХАНТЫ-МАНСИЙСКИЙ РАЙОН                                                                                    СЕЛЬСКОЕ ПОСЕЛЕНИЕ ЦИНГАЛЫ</w:t>
      </w:r>
    </w:p>
    <w:p w:rsidR="001E098E" w:rsidRPr="001E098E" w:rsidRDefault="001E098E" w:rsidP="00BC70A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9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ЦИНГАЛЫ</w:t>
      </w:r>
    </w:p>
    <w:p w:rsidR="00470696" w:rsidRPr="00470696" w:rsidRDefault="00470696" w:rsidP="0047069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470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470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Е Н И Е</w:t>
      </w:r>
    </w:p>
    <w:p w:rsidR="001E098E" w:rsidRPr="001E098E" w:rsidRDefault="001E098E" w:rsidP="001E09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98E" w:rsidRPr="001E098E" w:rsidRDefault="00AD4B0B" w:rsidP="001E098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0CA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E098E" w:rsidRPr="001E0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98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E098E" w:rsidRPr="001E098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E09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098E" w:rsidRPr="001E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E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</w:t>
      </w:r>
      <w:r w:rsidR="001E098E" w:rsidRPr="001E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 Цингалы</w:t>
      </w:r>
    </w:p>
    <w:p w:rsidR="001E098E" w:rsidRDefault="001E098E" w:rsidP="001E0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</w:p>
    <w:p w:rsidR="001E098E" w:rsidRDefault="001E098E" w:rsidP="001E0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инвентаризации </w:t>
      </w:r>
    </w:p>
    <w:p w:rsidR="001E098E" w:rsidRPr="001E098E" w:rsidRDefault="001E098E" w:rsidP="001E0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нефинансовых активов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064"/>
        <w:gridCol w:w="3318"/>
        <w:gridCol w:w="3063"/>
      </w:tblGrid>
      <w:tr w:rsidR="00967A6B" w:rsidRPr="001E098E" w:rsidTr="00967A6B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A6B" w:rsidRDefault="00967A6B" w:rsidP="00967A6B">
            <w:pPr>
              <w:pStyle w:val="ab"/>
              <w:ind w:firstLine="708"/>
              <w:jc w:val="both"/>
              <w:rPr>
                <w:rFonts w:eastAsia="Times New Roman"/>
                <w:i w:val="0"/>
                <w:sz w:val="28"/>
                <w:szCs w:val="28"/>
                <w:lang w:val="ru-RU" w:eastAsia="ru-RU"/>
              </w:rPr>
            </w:pPr>
            <w:r w:rsidRPr="001E098E">
              <w:rPr>
                <w:rFonts w:eastAsia="Times New Roman"/>
                <w:i w:val="0"/>
                <w:sz w:val="28"/>
                <w:szCs w:val="28"/>
                <w:lang w:val="ru-RU" w:eastAsia="ru-RU"/>
              </w:rPr>
              <w:t xml:space="preserve">             </w:t>
            </w:r>
          </w:p>
          <w:p w:rsidR="00967A6B" w:rsidRDefault="00967A6B" w:rsidP="00967A6B">
            <w:pPr>
              <w:pStyle w:val="ab"/>
              <w:ind w:firstLine="708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1E098E">
              <w:rPr>
                <w:rFonts w:eastAsia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967A6B">
              <w:rPr>
                <w:i w:val="0"/>
                <w:sz w:val="28"/>
                <w:szCs w:val="28"/>
                <w:lang w:val="ru-RU"/>
              </w:rPr>
              <w:t>На основании 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i w:val="0"/>
                <w:sz w:val="28"/>
                <w:szCs w:val="28"/>
                <w:lang w:val="ru-RU"/>
              </w:rPr>
              <w:t>,</w:t>
            </w:r>
            <w:r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н</w:t>
            </w:r>
            <w:r w:rsidRPr="00967A6B">
              <w:rPr>
                <w:rFonts w:eastAsia="Times New Roman"/>
                <w:i w:val="0"/>
                <w:iCs w:val="0"/>
                <w:sz w:val="28"/>
                <w:szCs w:val="28"/>
                <w:lang w:val="ru-RU" w:eastAsia="ru-RU" w:bidi="ar-SA"/>
              </w:rPr>
              <w:t>а основании Инструкции по бюджетному учету от 16.12.2010 года № 174н, приказа Минфина РФ от 13.06.1995г. № 49 (в редакции приказа от 08.11.2010г. №142),</w:t>
            </w:r>
            <w:r w:rsidRPr="00967A6B">
              <w:rPr>
                <w:lang w:val="ru-RU"/>
              </w:rPr>
              <w:t xml:space="preserve"> </w:t>
            </w:r>
            <w:hyperlink r:id="rId9" w:history="1">
              <w:r w:rsidRPr="00967A6B">
                <w:rPr>
                  <w:rStyle w:val="ac"/>
                  <w:bCs/>
                  <w:i w:val="0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Федеральный закон от 06.12.2011 </w:t>
              </w:r>
              <w:r w:rsidRPr="00967A6B">
                <w:rPr>
                  <w:rStyle w:val="ac"/>
                  <w:bCs/>
                  <w:i w:val="0"/>
                  <w:color w:val="000000" w:themeColor="text1"/>
                  <w:sz w:val="28"/>
                  <w:szCs w:val="28"/>
                  <w:u w:val="none"/>
                </w:rPr>
                <w:t>N</w:t>
              </w:r>
              <w:r w:rsidRPr="00967A6B">
                <w:rPr>
                  <w:rStyle w:val="ac"/>
                  <w:bCs/>
                  <w:i w:val="0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402-ФЗ (ред. от 28.11.2018) "О бухгалтерском учете"</w:t>
              </w:r>
            </w:hyperlink>
            <w:r w:rsidR="00AD4B0B">
              <w:rPr>
                <w:rStyle w:val="ac"/>
                <w:bCs/>
                <w:i w:val="0"/>
                <w:color w:val="000000" w:themeColor="text1"/>
                <w:sz w:val="28"/>
                <w:szCs w:val="28"/>
                <w:u w:val="none"/>
                <w:lang w:val="ru-RU"/>
              </w:rPr>
              <w:t>,</w:t>
            </w:r>
            <w:proofErr w:type="gramEnd"/>
          </w:p>
          <w:p w:rsidR="00967A6B" w:rsidRDefault="00967A6B" w:rsidP="00967A6B">
            <w:pPr>
              <w:pStyle w:val="ab"/>
              <w:ind w:firstLine="708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967A6B" w:rsidRDefault="00967A6B" w:rsidP="00AD4B0B">
            <w:pPr>
              <w:pStyle w:val="ab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967A6B" w:rsidRDefault="00967A6B" w:rsidP="00AD4B0B">
            <w:pPr>
              <w:pStyle w:val="ab"/>
              <w:numPr>
                <w:ilvl w:val="0"/>
                <w:numId w:val="1"/>
              </w:numPr>
              <w:ind w:left="0" w:firstLine="708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i w:val="0"/>
                <w:color w:val="000000" w:themeColor="text1"/>
                <w:sz w:val="28"/>
                <w:szCs w:val="28"/>
                <w:lang w:val="ru-RU"/>
              </w:rPr>
              <w:t xml:space="preserve">Утвердить </w:t>
            </w:r>
            <w:r w:rsidR="007B554A">
              <w:rPr>
                <w:i w:val="0"/>
                <w:color w:val="000000" w:themeColor="text1"/>
                <w:sz w:val="28"/>
                <w:szCs w:val="28"/>
                <w:lang w:val="ru-RU"/>
              </w:rPr>
              <w:t>«П</w:t>
            </w:r>
            <w:r>
              <w:rPr>
                <w:i w:val="0"/>
                <w:color w:val="000000" w:themeColor="text1"/>
                <w:sz w:val="28"/>
                <w:szCs w:val="28"/>
                <w:lang w:val="ru-RU"/>
              </w:rPr>
              <w:t>орядок проведения инвентаризации нефинансовых активов</w:t>
            </w:r>
            <w:r w:rsidR="007B554A">
              <w:rPr>
                <w:i w:val="0"/>
                <w:color w:val="000000" w:themeColor="text1"/>
                <w:sz w:val="28"/>
                <w:szCs w:val="28"/>
                <w:lang w:val="ru-RU"/>
              </w:rPr>
              <w:t>»</w:t>
            </w:r>
            <w:proofErr w:type="gramStart"/>
            <w:r w:rsidR="00AD4B0B">
              <w:rPr>
                <w:i w:val="0"/>
                <w:color w:val="000000" w:themeColor="text1"/>
                <w:sz w:val="28"/>
                <w:szCs w:val="28"/>
                <w:lang w:val="ru-RU"/>
              </w:rPr>
              <w:t>.</w:t>
            </w:r>
            <w:proofErr w:type="gramEnd"/>
            <w:r w:rsidR="00BC70A8">
              <w:rPr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C70A8">
              <w:rPr>
                <w:i w:val="0"/>
                <w:color w:val="000000" w:themeColor="text1"/>
                <w:sz w:val="28"/>
                <w:szCs w:val="28"/>
                <w:lang w:val="ru-RU"/>
              </w:rPr>
              <w:t>с</w:t>
            </w:r>
            <w:proofErr w:type="gramEnd"/>
            <w:r w:rsidR="00BC70A8">
              <w:rPr>
                <w:i w:val="0"/>
                <w:color w:val="000000" w:themeColor="text1"/>
                <w:sz w:val="28"/>
                <w:szCs w:val="28"/>
                <w:lang w:val="ru-RU"/>
              </w:rPr>
              <w:t>огласно приложению</w:t>
            </w:r>
          </w:p>
          <w:p w:rsidR="00AD4B0B" w:rsidRDefault="00AD4B0B" w:rsidP="00AD4B0B">
            <w:pPr>
              <w:pStyle w:val="ab"/>
              <w:ind w:left="708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236E52" w:rsidRPr="00236E52" w:rsidRDefault="00236E52" w:rsidP="00236E5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  <w:r w:rsidRPr="00236E5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236E5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>Контроль за</w:t>
            </w:r>
            <w:proofErr w:type="gramEnd"/>
            <w:r w:rsidRPr="00236E5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  <w:t xml:space="preserve"> исполнением распоряжения оставляю за собой.</w:t>
            </w:r>
          </w:p>
          <w:p w:rsidR="00967A6B" w:rsidRDefault="00967A6B" w:rsidP="00236E52">
            <w:pPr>
              <w:pStyle w:val="ab"/>
              <w:ind w:left="1068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967A6B" w:rsidRDefault="00967A6B" w:rsidP="00967A6B">
            <w:pPr>
              <w:pStyle w:val="ab"/>
              <w:ind w:firstLine="708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967A6B" w:rsidRDefault="00967A6B" w:rsidP="00967A6B">
            <w:pPr>
              <w:pStyle w:val="ab"/>
              <w:ind w:firstLine="708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967A6B" w:rsidRDefault="00967A6B" w:rsidP="00967A6B">
            <w:pPr>
              <w:pStyle w:val="ab"/>
              <w:ind w:firstLine="708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236E52" w:rsidRPr="001E098E" w:rsidRDefault="00236E52" w:rsidP="00236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Pr="001E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</w:t>
            </w:r>
            <w:r w:rsidRPr="001E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</w:t>
            </w:r>
          </w:p>
          <w:p w:rsidR="00967A6B" w:rsidRDefault="00967A6B" w:rsidP="00967A6B">
            <w:pPr>
              <w:pStyle w:val="ab"/>
              <w:ind w:firstLine="708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967A6B" w:rsidRDefault="00967A6B" w:rsidP="00967A6B">
            <w:pPr>
              <w:pStyle w:val="ab"/>
              <w:ind w:firstLine="708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967A6B" w:rsidRDefault="00967A6B" w:rsidP="00967A6B">
            <w:pPr>
              <w:pStyle w:val="ab"/>
              <w:ind w:firstLine="708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967A6B" w:rsidRDefault="00967A6B" w:rsidP="00967A6B">
            <w:pPr>
              <w:pStyle w:val="ab"/>
              <w:ind w:firstLine="708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967A6B" w:rsidRDefault="00967A6B" w:rsidP="00967A6B">
            <w:pPr>
              <w:pStyle w:val="ab"/>
              <w:ind w:firstLine="708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967A6B" w:rsidRDefault="00967A6B" w:rsidP="00967A6B">
            <w:pPr>
              <w:pStyle w:val="ab"/>
              <w:ind w:firstLine="708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967A6B" w:rsidRDefault="00967A6B" w:rsidP="00967A6B">
            <w:pPr>
              <w:pStyle w:val="ab"/>
              <w:ind w:firstLine="708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967A6B" w:rsidRPr="00967A6B" w:rsidRDefault="00967A6B" w:rsidP="00967A6B">
            <w:pPr>
              <w:pStyle w:val="ab"/>
              <w:ind w:firstLine="708"/>
              <w:jc w:val="both"/>
              <w:rPr>
                <w:i w:val="0"/>
                <w:color w:val="000000" w:themeColor="text1"/>
                <w:sz w:val="28"/>
                <w:szCs w:val="28"/>
                <w:lang w:val="ru-RU"/>
              </w:rPr>
            </w:pPr>
          </w:p>
          <w:p w:rsidR="00967A6B" w:rsidRPr="00967A6B" w:rsidRDefault="00967A6B" w:rsidP="00967A6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bidi="en-US"/>
              </w:rPr>
            </w:pPr>
          </w:p>
          <w:p w:rsidR="00967A6B" w:rsidRPr="001E098E" w:rsidRDefault="00967A6B" w:rsidP="001E098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1E098E" w:rsidRPr="001E098E" w:rsidTr="00967A6B">
        <w:trPr>
          <w:tblCellSpacing w:w="15" w:type="dxa"/>
        </w:trPr>
        <w:tc>
          <w:tcPr>
            <w:tcW w:w="16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98E" w:rsidRPr="001E098E" w:rsidRDefault="001E098E" w:rsidP="001E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98E" w:rsidRPr="001E098E" w:rsidRDefault="001E098E" w:rsidP="001E0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98E" w:rsidRPr="001E098E" w:rsidRDefault="001E098E" w:rsidP="001E09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28A4" w:rsidRPr="006328A4" w:rsidRDefault="00974E95" w:rsidP="00974E9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FD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8A4" w:rsidRPr="006328A4">
        <w:rPr>
          <w:rFonts w:ascii="Times New Roman" w:eastAsia="Calibri" w:hAnsi="Times New Roman" w:cs="Times New Roman"/>
          <w:sz w:val="28"/>
        </w:rPr>
        <w:t xml:space="preserve">Приложение </w:t>
      </w:r>
      <w:r w:rsidR="00FD1CE1">
        <w:rPr>
          <w:rFonts w:ascii="Times New Roman" w:eastAsia="Calibri" w:hAnsi="Times New Roman" w:cs="Times New Roman"/>
          <w:sz w:val="28"/>
        </w:rPr>
        <w:t>№1</w:t>
      </w:r>
    </w:p>
    <w:p w:rsidR="006328A4" w:rsidRPr="006328A4" w:rsidRDefault="006328A4" w:rsidP="006328A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6328A4">
        <w:rPr>
          <w:rFonts w:ascii="Times New Roman" w:eastAsia="Calibri" w:hAnsi="Times New Roman" w:cs="Times New Roman"/>
          <w:sz w:val="28"/>
        </w:rPr>
        <w:t xml:space="preserve">к  </w:t>
      </w:r>
      <w:r w:rsidR="00470696">
        <w:rPr>
          <w:rFonts w:ascii="Times New Roman" w:eastAsia="Calibri" w:hAnsi="Times New Roman" w:cs="Times New Roman"/>
          <w:sz w:val="28"/>
        </w:rPr>
        <w:t>постановлению</w:t>
      </w:r>
      <w:r w:rsidRPr="006328A4">
        <w:rPr>
          <w:rFonts w:ascii="Times New Roman" w:eastAsia="Calibri" w:hAnsi="Times New Roman" w:cs="Times New Roman"/>
          <w:sz w:val="28"/>
        </w:rPr>
        <w:t xml:space="preserve"> администрации</w:t>
      </w:r>
    </w:p>
    <w:p w:rsidR="006328A4" w:rsidRPr="006328A4" w:rsidRDefault="006328A4" w:rsidP="006328A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6328A4">
        <w:rPr>
          <w:rFonts w:ascii="Times New Roman" w:eastAsia="Calibri" w:hAnsi="Times New Roman" w:cs="Times New Roman"/>
          <w:sz w:val="28"/>
        </w:rPr>
        <w:t>сельского поселения Цингалы</w:t>
      </w:r>
    </w:p>
    <w:p w:rsidR="006328A4" w:rsidRPr="006328A4" w:rsidRDefault="000E0CA1" w:rsidP="006328A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04.12.2018 № 104</w:t>
      </w:r>
    </w:p>
    <w:p w:rsidR="00E63D60" w:rsidRDefault="00E63D60" w:rsidP="00BA10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1029" w:rsidRPr="00150947" w:rsidRDefault="00BA1029" w:rsidP="00BA10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496" w:rsidRPr="00974E95" w:rsidRDefault="00BA1029" w:rsidP="00BA10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 xml:space="preserve">Порядок проведения инвентаризации </w:t>
      </w:r>
      <w:r w:rsidR="00150947" w:rsidRPr="00974E95">
        <w:rPr>
          <w:rFonts w:ascii="Times New Roman" w:hAnsi="Times New Roman" w:cs="Times New Roman"/>
          <w:sz w:val="28"/>
          <w:szCs w:val="28"/>
        </w:rPr>
        <w:t>нефинансовых активов</w:t>
      </w:r>
    </w:p>
    <w:p w:rsidR="00BA1029" w:rsidRPr="00974E95" w:rsidRDefault="00BA1029" w:rsidP="00AD4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 xml:space="preserve">в </w:t>
      </w:r>
      <w:r w:rsidR="00150947" w:rsidRPr="00974E95">
        <w:rPr>
          <w:rFonts w:ascii="Times New Roman" w:hAnsi="Times New Roman" w:cs="Times New Roman"/>
          <w:sz w:val="28"/>
          <w:szCs w:val="28"/>
        </w:rPr>
        <w:t>Администрации сельского поселения Цингалы</w:t>
      </w:r>
    </w:p>
    <w:p w:rsidR="00BA1029" w:rsidRPr="00974E95" w:rsidRDefault="00BA10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3496" w:rsidRPr="00974E95" w:rsidRDefault="006E34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E3496" w:rsidRPr="00974E95" w:rsidRDefault="006E34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16F" w:rsidRPr="00974E95" w:rsidRDefault="006E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1.</w:t>
      </w:r>
      <w:r w:rsidR="009A4370" w:rsidRPr="00974E95">
        <w:rPr>
          <w:rFonts w:ascii="Times New Roman" w:hAnsi="Times New Roman" w:cs="Times New Roman"/>
          <w:sz w:val="28"/>
          <w:szCs w:val="28"/>
        </w:rPr>
        <w:t>1. Настоящий</w:t>
      </w:r>
      <w:r w:rsidR="007D416F" w:rsidRPr="00974E95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974E95">
        <w:rPr>
          <w:rFonts w:ascii="Times New Roman" w:hAnsi="Times New Roman" w:cs="Times New Roman"/>
          <w:sz w:val="28"/>
          <w:szCs w:val="28"/>
        </w:rPr>
        <w:t xml:space="preserve"> </w:t>
      </w:r>
      <w:r w:rsidR="006332CE" w:rsidRPr="00974E95">
        <w:rPr>
          <w:rFonts w:ascii="Times New Roman" w:hAnsi="Times New Roman" w:cs="Times New Roman"/>
          <w:sz w:val="28"/>
          <w:szCs w:val="28"/>
        </w:rPr>
        <w:t xml:space="preserve">проведения инвентаризации </w:t>
      </w:r>
      <w:r w:rsidR="00150947" w:rsidRPr="00974E95">
        <w:rPr>
          <w:rFonts w:ascii="Times New Roman" w:hAnsi="Times New Roman" w:cs="Times New Roman"/>
          <w:sz w:val="28"/>
          <w:szCs w:val="28"/>
        </w:rPr>
        <w:t xml:space="preserve">не финансовых </w:t>
      </w:r>
      <w:r w:rsidR="006332CE" w:rsidRPr="00974E95">
        <w:rPr>
          <w:rFonts w:ascii="Times New Roman" w:hAnsi="Times New Roman" w:cs="Times New Roman"/>
          <w:sz w:val="28"/>
          <w:szCs w:val="28"/>
        </w:rPr>
        <w:t xml:space="preserve">активов (далее – Порядок) </w:t>
      </w:r>
      <w:r w:rsidRPr="00974E95">
        <w:rPr>
          <w:rFonts w:ascii="Times New Roman" w:hAnsi="Times New Roman" w:cs="Times New Roman"/>
          <w:sz w:val="28"/>
          <w:szCs w:val="28"/>
        </w:rPr>
        <w:t>устанавлива</w:t>
      </w:r>
      <w:r w:rsidR="007D416F" w:rsidRPr="00974E95">
        <w:rPr>
          <w:rFonts w:ascii="Times New Roman" w:hAnsi="Times New Roman" w:cs="Times New Roman"/>
          <w:sz w:val="28"/>
          <w:szCs w:val="28"/>
        </w:rPr>
        <w:t>ет:</w:t>
      </w:r>
    </w:p>
    <w:p w:rsidR="007D416F" w:rsidRPr="00974E95" w:rsidRDefault="007D4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-</w:t>
      </w:r>
      <w:r w:rsidR="006E3496" w:rsidRPr="00974E95">
        <w:rPr>
          <w:rFonts w:ascii="Times New Roman" w:hAnsi="Times New Roman" w:cs="Times New Roman"/>
          <w:sz w:val="28"/>
          <w:szCs w:val="28"/>
        </w:rPr>
        <w:t xml:space="preserve"> по</w:t>
      </w:r>
      <w:r w:rsidRPr="00974E95">
        <w:rPr>
          <w:rFonts w:ascii="Times New Roman" w:hAnsi="Times New Roman" w:cs="Times New Roman"/>
          <w:sz w:val="28"/>
          <w:szCs w:val="28"/>
        </w:rPr>
        <w:t xml:space="preserve">рядок проведения инвентаризации </w:t>
      </w:r>
      <w:r w:rsidR="00150947" w:rsidRPr="00974E95">
        <w:rPr>
          <w:rFonts w:ascii="Times New Roman" w:hAnsi="Times New Roman" w:cs="Times New Roman"/>
          <w:sz w:val="28"/>
          <w:szCs w:val="28"/>
        </w:rPr>
        <w:t xml:space="preserve">нефинансовых </w:t>
      </w:r>
      <w:r w:rsidRPr="00974E95">
        <w:rPr>
          <w:rFonts w:ascii="Times New Roman" w:hAnsi="Times New Roman" w:cs="Times New Roman"/>
          <w:sz w:val="28"/>
          <w:szCs w:val="28"/>
        </w:rPr>
        <w:t>активов в целях составления годовой бухгалт</w:t>
      </w:r>
      <w:r w:rsidR="00150947" w:rsidRPr="00974E95">
        <w:rPr>
          <w:rFonts w:ascii="Times New Roman" w:hAnsi="Times New Roman" w:cs="Times New Roman"/>
          <w:sz w:val="28"/>
          <w:szCs w:val="28"/>
        </w:rPr>
        <w:t xml:space="preserve">ерской (финансовой) отчетности. </w:t>
      </w:r>
      <w:r w:rsidR="005065C0" w:rsidRPr="00974E95">
        <w:rPr>
          <w:rFonts w:ascii="Times New Roman" w:hAnsi="Times New Roman" w:cs="Times New Roman"/>
          <w:sz w:val="28"/>
          <w:szCs w:val="28"/>
        </w:rPr>
        <w:t>Обязательное проведение инвентаризации устанавливается законодательством Российской Федерации, федеральными и отраслевыми стандартами;</w:t>
      </w:r>
    </w:p>
    <w:p w:rsidR="006E3496" w:rsidRPr="00974E95" w:rsidRDefault="007D416F" w:rsidP="002A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- порядок проведения инвентаризации активов при первом применении стандарта «Основные средства»</w:t>
      </w:r>
      <w:r w:rsidR="002A5D10" w:rsidRPr="00974E95">
        <w:rPr>
          <w:rFonts w:ascii="Times New Roman" w:hAnsi="Times New Roman" w:cs="Times New Roman"/>
          <w:sz w:val="28"/>
          <w:szCs w:val="28"/>
        </w:rPr>
        <w:t xml:space="preserve"> (Приказ Минфина России от 31.12.2016 N 257н "Об утверждении федерального стандарта бухгалтерского учета для организаций государственного сектора "Основные средства");</w:t>
      </w:r>
      <w:r w:rsidRPr="00974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01" w:rsidRPr="00974E95" w:rsidRDefault="006E3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1.2. Для целей настоящ</w:t>
      </w:r>
      <w:r w:rsidR="00630C01" w:rsidRPr="00974E95">
        <w:rPr>
          <w:rFonts w:ascii="Times New Roman" w:hAnsi="Times New Roman" w:cs="Times New Roman"/>
          <w:sz w:val="28"/>
          <w:szCs w:val="28"/>
        </w:rPr>
        <w:t>его Порядка</w:t>
      </w:r>
      <w:r w:rsidR="00D33A63" w:rsidRPr="00974E95">
        <w:rPr>
          <w:rFonts w:ascii="Times New Roman" w:hAnsi="Times New Roman" w:cs="Times New Roman"/>
          <w:sz w:val="28"/>
          <w:szCs w:val="28"/>
        </w:rPr>
        <w:t>:</w:t>
      </w:r>
    </w:p>
    <w:p w:rsidR="006E3496" w:rsidRPr="00974E95" w:rsidRDefault="00D33A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-</w:t>
      </w:r>
      <w:r w:rsidR="005065C0" w:rsidRPr="00974E95">
        <w:rPr>
          <w:rFonts w:ascii="Times New Roman" w:hAnsi="Times New Roman" w:cs="Times New Roman"/>
          <w:sz w:val="28"/>
          <w:szCs w:val="28"/>
        </w:rPr>
        <w:t>активом признается имущество, включая наличные и безналичные денежные средства, принадлежащее субъекту учета и (или) находящееся в его пользовании, контролируемое им в результате произошедших фактов хозяйственной жизни, от которого ожидается поступление полезного пот</w:t>
      </w:r>
      <w:r w:rsidRPr="00974E95">
        <w:rPr>
          <w:rFonts w:ascii="Times New Roman" w:hAnsi="Times New Roman" w:cs="Times New Roman"/>
          <w:sz w:val="28"/>
          <w:szCs w:val="28"/>
        </w:rPr>
        <w:t>енциала или экономических выгод;</w:t>
      </w:r>
    </w:p>
    <w:p w:rsidR="00630C01" w:rsidRPr="00974E95" w:rsidRDefault="006E3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1.3. Инвентаризации подлеж</w:t>
      </w:r>
      <w:r w:rsidR="00630C01" w:rsidRPr="00974E95">
        <w:rPr>
          <w:rFonts w:ascii="Times New Roman" w:hAnsi="Times New Roman" w:cs="Times New Roman"/>
          <w:sz w:val="28"/>
          <w:szCs w:val="28"/>
        </w:rPr>
        <w:t xml:space="preserve">ат активы учреждения </w:t>
      </w:r>
      <w:r w:rsidRPr="00974E95">
        <w:rPr>
          <w:rFonts w:ascii="Times New Roman" w:hAnsi="Times New Roman" w:cs="Times New Roman"/>
          <w:sz w:val="28"/>
          <w:szCs w:val="28"/>
        </w:rPr>
        <w:t xml:space="preserve">независимо от его </w:t>
      </w:r>
      <w:r w:rsidR="00630C01" w:rsidRPr="00974E95">
        <w:rPr>
          <w:rFonts w:ascii="Times New Roman" w:hAnsi="Times New Roman" w:cs="Times New Roman"/>
          <w:sz w:val="28"/>
          <w:szCs w:val="28"/>
        </w:rPr>
        <w:t>местонахождения, в том числе</w:t>
      </w:r>
      <w:r w:rsidRPr="00974E95">
        <w:rPr>
          <w:rFonts w:ascii="Times New Roman" w:hAnsi="Times New Roman" w:cs="Times New Roman"/>
          <w:sz w:val="28"/>
          <w:szCs w:val="28"/>
        </w:rPr>
        <w:t xml:space="preserve">, находящиеся на ответственном хранении, </w:t>
      </w:r>
      <w:r w:rsidR="00630C01" w:rsidRPr="00974E95">
        <w:rPr>
          <w:rFonts w:ascii="Times New Roman" w:hAnsi="Times New Roman" w:cs="Times New Roman"/>
          <w:sz w:val="28"/>
          <w:szCs w:val="28"/>
        </w:rPr>
        <w:t>в аренде, в безвозмездном пользовании, полученные для переработки.</w:t>
      </w:r>
    </w:p>
    <w:p w:rsidR="00273C06" w:rsidRPr="00974E95" w:rsidRDefault="006E3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 xml:space="preserve">Инвентаризация </w:t>
      </w:r>
      <w:r w:rsidR="00630C01" w:rsidRPr="00974E95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Pr="00974E95">
        <w:rPr>
          <w:rFonts w:ascii="Times New Roman" w:hAnsi="Times New Roman" w:cs="Times New Roman"/>
          <w:sz w:val="28"/>
          <w:szCs w:val="28"/>
        </w:rPr>
        <w:t xml:space="preserve">производится по </w:t>
      </w:r>
      <w:r w:rsidR="00D33A63" w:rsidRPr="00974E9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Start"/>
      <w:r w:rsidR="00273C06" w:rsidRPr="00974E95">
        <w:rPr>
          <w:rFonts w:ascii="Times New Roman" w:hAnsi="Times New Roman" w:cs="Times New Roman"/>
          <w:sz w:val="28"/>
          <w:szCs w:val="28"/>
        </w:rPr>
        <w:t xml:space="preserve"> </w:t>
      </w:r>
      <w:r w:rsidR="00D33A63" w:rsidRPr="00974E95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="00D33A63" w:rsidRPr="00974E95">
        <w:rPr>
          <w:rFonts w:ascii="Times New Roman" w:hAnsi="Times New Roman" w:cs="Times New Roman"/>
          <w:sz w:val="28"/>
          <w:szCs w:val="28"/>
        </w:rPr>
        <w:t xml:space="preserve">ым) </w:t>
      </w:r>
      <w:r w:rsidR="00273C06" w:rsidRPr="00974E95">
        <w:rPr>
          <w:rFonts w:ascii="Times New Roman" w:hAnsi="Times New Roman" w:cs="Times New Roman"/>
          <w:sz w:val="28"/>
          <w:szCs w:val="28"/>
        </w:rPr>
        <w:t>(материально-</w:t>
      </w:r>
      <w:r w:rsidR="00D33A63" w:rsidRPr="00974E95">
        <w:rPr>
          <w:rFonts w:ascii="Times New Roman" w:hAnsi="Times New Roman" w:cs="Times New Roman"/>
          <w:sz w:val="28"/>
          <w:szCs w:val="28"/>
        </w:rPr>
        <w:t>ответственному (-ым)</w:t>
      </w:r>
      <w:r w:rsidR="00273C06" w:rsidRPr="00974E95">
        <w:rPr>
          <w:rFonts w:ascii="Times New Roman" w:hAnsi="Times New Roman" w:cs="Times New Roman"/>
          <w:sz w:val="28"/>
          <w:szCs w:val="28"/>
        </w:rPr>
        <w:t>)</w:t>
      </w:r>
      <w:r w:rsidR="00D33A63" w:rsidRPr="00974E95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73C06" w:rsidRPr="00974E95"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273C06" w:rsidRPr="00974E95" w:rsidRDefault="00273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-места проведения инвентаризации,</w:t>
      </w:r>
    </w:p>
    <w:p w:rsidR="00D33A63" w:rsidRPr="00974E95" w:rsidRDefault="00273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-лица (лиц) ответственных за сохранность имущества, в том числе лица (лиц) с полной материальной ответственностью (далее ответственное</w:t>
      </w:r>
      <w:proofErr w:type="gramStart"/>
      <w:r w:rsidRPr="00974E95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974E9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74E95">
        <w:rPr>
          <w:rFonts w:ascii="Times New Roman" w:hAnsi="Times New Roman" w:cs="Times New Roman"/>
          <w:sz w:val="28"/>
          <w:szCs w:val="28"/>
        </w:rPr>
        <w:t>) лицо (-а)).</w:t>
      </w:r>
    </w:p>
    <w:p w:rsidR="005065C0" w:rsidRPr="00974E95" w:rsidRDefault="006E3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 xml:space="preserve">1.4. Основными целями инвентаризации являются: </w:t>
      </w:r>
    </w:p>
    <w:p w:rsidR="006E3496" w:rsidRPr="00974E95" w:rsidRDefault="00D33A63" w:rsidP="004C1315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 xml:space="preserve">- </w:t>
      </w:r>
      <w:r w:rsidR="006E3496" w:rsidRPr="00974E95">
        <w:rPr>
          <w:rFonts w:ascii="Times New Roman" w:hAnsi="Times New Roman" w:cs="Times New Roman"/>
          <w:sz w:val="28"/>
          <w:szCs w:val="28"/>
        </w:rPr>
        <w:t xml:space="preserve">выявление фактического наличия имущества; сопоставление фактического наличия имущества с данными бухгалтерского учета; </w:t>
      </w:r>
    </w:p>
    <w:p w:rsidR="004C1315" w:rsidRPr="00974E95" w:rsidRDefault="00D33A63" w:rsidP="004C1315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lastRenderedPageBreak/>
        <w:t>- выявление активов, не соответствующих условиям признания актива</w:t>
      </w:r>
      <w:r w:rsidR="00FD5B5B" w:rsidRPr="00974E95">
        <w:rPr>
          <w:rFonts w:ascii="Times New Roman" w:hAnsi="Times New Roman" w:cs="Times New Roman"/>
          <w:sz w:val="28"/>
          <w:szCs w:val="28"/>
        </w:rPr>
        <w:t>, в том числе активов предназначенных для отчуждения не в пользу государственного сектора;</w:t>
      </w:r>
    </w:p>
    <w:p w:rsidR="00A560B6" w:rsidRPr="00974E95" w:rsidRDefault="00A560B6" w:rsidP="004C1315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-выявление изменений конструктивных составных частей имущественного комплекса, произведенных пользователем (арендатором) имущества за время его использования, в том числе неотделимых улучшений 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комплекса);</w:t>
      </w:r>
    </w:p>
    <w:p w:rsidR="00A560B6" w:rsidRPr="00974E95" w:rsidRDefault="004C1315" w:rsidP="00AD4B0B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-</w:t>
      </w:r>
      <w:r w:rsidR="00FD5B5B" w:rsidRPr="00974E95">
        <w:rPr>
          <w:rFonts w:ascii="Times New Roman" w:hAnsi="Times New Roman" w:cs="Times New Roman"/>
          <w:sz w:val="28"/>
          <w:szCs w:val="28"/>
        </w:rPr>
        <w:t xml:space="preserve"> проверка полноты отражения в учете</w:t>
      </w:r>
      <w:r w:rsidRPr="00974E95">
        <w:rPr>
          <w:rFonts w:ascii="Times New Roman" w:hAnsi="Times New Roman" w:cs="Times New Roman"/>
          <w:sz w:val="28"/>
          <w:szCs w:val="28"/>
        </w:rPr>
        <w:t>.</w:t>
      </w:r>
    </w:p>
    <w:p w:rsidR="00D33A63" w:rsidRPr="00974E95" w:rsidRDefault="00D33A63" w:rsidP="00506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6BCA" w:rsidRPr="00974E95" w:rsidRDefault="005065C0" w:rsidP="00273C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 xml:space="preserve">2. </w:t>
      </w:r>
      <w:r w:rsidR="00273C06" w:rsidRPr="00974E95">
        <w:rPr>
          <w:rFonts w:ascii="Times New Roman" w:hAnsi="Times New Roman" w:cs="Times New Roman"/>
          <w:sz w:val="28"/>
          <w:szCs w:val="28"/>
        </w:rPr>
        <w:t xml:space="preserve">Порядок проведения инвентаризации активов </w:t>
      </w:r>
    </w:p>
    <w:p w:rsidR="00986BCA" w:rsidRPr="00974E95" w:rsidRDefault="00273C06" w:rsidP="00273C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в целях составления годовой бухгал</w:t>
      </w:r>
      <w:r w:rsidR="00150947" w:rsidRPr="00974E95">
        <w:rPr>
          <w:rFonts w:ascii="Times New Roman" w:hAnsi="Times New Roman" w:cs="Times New Roman"/>
          <w:sz w:val="28"/>
          <w:szCs w:val="28"/>
        </w:rPr>
        <w:t>терской (финансовой) отчетности.</w:t>
      </w:r>
    </w:p>
    <w:p w:rsidR="00986BCA" w:rsidRPr="00974E95" w:rsidRDefault="00986BCA" w:rsidP="00150947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55F8" w:rsidRPr="00974E95" w:rsidRDefault="005E742A" w:rsidP="00655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2.1.</w:t>
      </w:r>
      <w:r w:rsidR="006555F8" w:rsidRPr="00974E95">
        <w:rPr>
          <w:rFonts w:ascii="Times New Roman" w:hAnsi="Times New Roman" w:cs="Times New Roman"/>
          <w:sz w:val="28"/>
          <w:szCs w:val="28"/>
        </w:rPr>
        <w:t xml:space="preserve"> Для проведения инвентаризации в учреждении создается постоянно действующая инвентаризационная комиссия.</w:t>
      </w:r>
    </w:p>
    <w:p w:rsidR="006555F8" w:rsidRPr="00974E95" w:rsidRDefault="006555F8" w:rsidP="00655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При большом объеме работ для одновременного проведения инвентаризации активов создаются рабочие инвентаризационные комиссии.</w:t>
      </w:r>
    </w:p>
    <w:p w:rsidR="00B228F4" w:rsidRPr="00974E95" w:rsidRDefault="00B228F4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Персональный состав п</w:t>
      </w:r>
      <w:r w:rsidR="006555F8" w:rsidRPr="00974E95">
        <w:rPr>
          <w:rFonts w:ascii="Times New Roman" w:hAnsi="Times New Roman" w:cs="Times New Roman"/>
          <w:sz w:val="28"/>
          <w:szCs w:val="28"/>
        </w:rPr>
        <w:t>остоянно действующ</w:t>
      </w:r>
      <w:r w:rsidRPr="00974E95">
        <w:rPr>
          <w:rFonts w:ascii="Times New Roman" w:hAnsi="Times New Roman" w:cs="Times New Roman"/>
          <w:sz w:val="28"/>
          <w:szCs w:val="28"/>
        </w:rPr>
        <w:t>их и рабочих</w:t>
      </w:r>
      <w:r w:rsidR="006555F8" w:rsidRPr="00974E95">
        <w:rPr>
          <w:rFonts w:ascii="Times New Roman" w:hAnsi="Times New Roman" w:cs="Times New Roman"/>
          <w:sz w:val="28"/>
          <w:szCs w:val="28"/>
        </w:rPr>
        <w:t xml:space="preserve"> инвентаризационн</w:t>
      </w:r>
      <w:r w:rsidRPr="00974E95">
        <w:rPr>
          <w:rFonts w:ascii="Times New Roman" w:hAnsi="Times New Roman" w:cs="Times New Roman"/>
          <w:sz w:val="28"/>
          <w:szCs w:val="28"/>
        </w:rPr>
        <w:t>ых</w:t>
      </w:r>
      <w:r w:rsidR="006555F8" w:rsidRPr="00974E9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974E95">
        <w:rPr>
          <w:rFonts w:ascii="Times New Roman" w:hAnsi="Times New Roman" w:cs="Times New Roman"/>
          <w:sz w:val="28"/>
          <w:szCs w:val="28"/>
        </w:rPr>
        <w:t>й</w:t>
      </w:r>
      <w:r w:rsidR="006555F8" w:rsidRPr="00974E95">
        <w:rPr>
          <w:rFonts w:ascii="Times New Roman" w:hAnsi="Times New Roman" w:cs="Times New Roman"/>
          <w:sz w:val="28"/>
          <w:szCs w:val="28"/>
        </w:rPr>
        <w:t xml:space="preserve"> </w:t>
      </w:r>
      <w:r w:rsidRPr="00974E9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74E95">
        <w:rPr>
          <w:rFonts w:ascii="Times New Roman" w:hAnsi="Times New Roman" w:cs="Times New Roman"/>
          <w:sz w:val="28"/>
          <w:szCs w:val="28"/>
        </w:rPr>
        <w:t>Распоряжением</w:t>
      </w:r>
      <w:r w:rsidR="006555F8" w:rsidRPr="00974E95">
        <w:rPr>
          <w:rFonts w:ascii="Times New Roman" w:hAnsi="Times New Roman" w:cs="Times New Roman"/>
          <w:sz w:val="28"/>
          <w:szCs w:val="28"/>
        </w:rPr>
        <w:t xml:space="preserve"> </w:t>
      </w:r>
      <w:r w:rsidR="00974E95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 Цингалы</w:t>
      </w:r>
      <w:r w:rsidR="006555F8" w:rsidRPr="00974E95">
        <w:rPr>
          <w:rFonts w:ascii="Times New Roman" w:hAnsi="Times New Roman" w:cs="Times New Roman"/>
          <w:sz w:val="28"/>
          <w:szCs w:val="28"/>
        </w:rPr>
        <w:t>.</w:t>
      </w:r>
    </w:p>
    <w:p w:rsidR="005463B6" w:rsidRPr="00974E95" w:rsidRDefault="005463B6" w:rsidP="00546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 xml:space="preserve">В состав инвентаризационной комиссии включаются представители администрации </w:t>
      </w:r>
      <w:r w:rsidR="00974E95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proofErr w:type="gramStart"/>
      <w:r w:rsidR="00974E95">
        <w:rPr>
          <w:rFonts w:ascii="Times New Roman" w:hAnsi="Times New Roman" w:cs="Times New Roman"/>
          <w:sz w:val="28"/>
          <w:szCs w:val="28"/>
        </w:rPr>
        <w:t xml:space="preserve"> </w:t>
      </w:r>
      <w:r w:rsidRPr="00974E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E95">
        <w:rPr>
          <w:rFonts w:ascii="Times New Roman" w:hAnsi="Times New Roman" w:cs="Times New Roman"/>
          <w:sz w:val="28"/>
          <w:szCs w:val="28"/>
        </w:rPr>
        <w:t xml:space="preserve"> другие специалисты (</w:t>
      </w:r>
      <w:r w:rsidR="00150947" w:rsidRPr="00974E95">
        <w:rPr>
          <w:rFonts w:ascii="Times New Roman" w:hAnsi="Times New Roman" w:cs="Times New Roman"/>
          <w:sz w:val="28"/>
          <w:szCs w:val="28"/>
        </w:rPr>
        <w:t xml:space="preserve">главный специалист, ведущий специалист </w:t>
      </w:r>
      <w:r w:rsidRPr="00974E95">
        <w:rPr>
          <w:rFonts w:ascii="Times New Roman" w:hAnsi="Times New Roman" w:cs="Times New Roman"/>
          <w:sz w:val="28"/>
          <w:szCs w:val="28"/>
        </w:rPr>
        <w:t>и т.д.).</w:t>
      </w:r>
    </w:p>
    <w:p w:rsidR="005463B6" w:rsidRPr="00974E95" w:rsidRDefault="005463B6" w:rsidP="00546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E95">
        <w:rPr>
          <w:rFonts w:ascii="Times New Roman" w:hAnsi="Times New Roman" w:cs="Times New Roman"/>
          <w:sz w:val="28"/>
          <w:szCs w:val="28"/>
        </w:rPr>
        <w:t xml:space="preserve">В случае проведения инвентаризации 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 инвентаризация осуществляется комиссией стороны, принимающей имущество, с участием представителей стороны передающей. </w:t>
      </w:r>
      <w:proofErr w:type="gramEnd"/>
    </w:p>
    <w:p w:rsidR="0035501B" w:rsidRPr="00974E95" w:rsidRDefault="00FD5B5B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 xml:space="preserve">Порядок действий </w:t>
      </w:r>
      <w:r w:rsidR="009970AF" w:rsidRPr="00974E95">
        <w:rPr>
          <w:rFonts w:ascii="Times New Roman" w:hAnsi="Times New Roman" w:cs="Times New Roman"/>
          <w:sz w:val="28"/>
          <w:szCs w:val="28"/>
        </w:rPr>
        <w:t>инвентаризационной</w:t>
      </w:r>
      <w:r w:rsidRPr="00974E95">
        <w:rPr>
          <w:rFonts w:ascii="Times New Roman" w:hAnsi="Times New Roman" w:cs="Times New Roman"/>
          <w:sz w:val="28"/>
          <w:szCs w:val="28"/>
        </w:rPr>
        <w:t xml:space="preserve"> комиссии в </w:t>
      </w:r>
      <w:r w:rsidR="009970AF" w:rsidRPr="00974E95">
        <w:rPr>
          <w:rFonts w:ascii="Times New Roman" w:hAnsi="Times New Roman" w:cs="Times New Roman"/>
          <w:sz w:val="28"/>
          <w:szCs w:val="28"/>
        </w:rPr>
        <w:t>зависимости</w:t>
      </w:r>
      <w:r w:rsidRPr="00974E95">
        <w:rPr>
          <w:rFonts w:ascii="Times New Roman" w:hAnsi="Times New Roman" w:cs="Times New Roman"/>
          <w:sz w:val="28"/>
          <w:szCs w:val="28"/>
        </w:rPr>
        <w:t xml:space="preserve"> от целей </w:t>
      </w:r>
      <w:r w:rsidR="009970AF" w:rsidRPr="00974E95">
        <w:rPr>
          <w:rFonts w:ascii="Times New Roman" w:hAnsi="Times New Roman" w:cs="Times New Roman"/>
          <w:sz w:val="28"/>
          <w:szCs w:val="28"/>
        </w:rPr>
        <w:t>инвентаризации</w:t>
      </w:r>
      <w:r w:rsidRPr="00974E95">
        <w:rPr>
          <w:rFonts w:ascii="Times New Roman" w:hAnsi="Times New Roman" w:cs="Times New Roman"/>
          <w:sz w:val="28"/>
          <w:szCs w:val="28"/>
        </w:rPr>
        <w:t xml:space="preserve"> </w:t>
      </w:r>
      <w:r w:rsidR="0035501B" w:rsidRPr="00974E95">
        <w:rPr>
          <w:rFonts w:ascii="Times New Roman" w:hAnsi="Times New Roman" w:cs="Times New Roman"/>
          <w:sz w:val="28"/>
          <w:szCs w:val="28"/>
        </w:rPr>
        <w:t>устанавливается</w:t>
      </w:r>
    </w:p>
    <w:p w:rsidR="009A4370" w:rsidRPr="00974E95" w:rsidRDefault="00B228F4" w:rsidP="00AD4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Положение</w:t>
      </w:r>
      <w:r w:rsidR="009970AF" w:rsidRPr="00974E95">
        <w:rPr>
          <w:rFonts w:ascii="Times New Roman" w:hAnsi="Times New Roman" w:cs="Times New Roman"/>
          <w:sz w:val="28"/>
          <w:szCs w:val="28"/>
        </w:rPr>
        <w:t>м</w:t>
      </w:r>
      <w:r w:rsidRPr="00974E95">
        <w:rPr>
          <w:rFonts w:ascii="Times New Roman" w:hAnsi="Times New Roman" w:cs="Times New Roman"/>
          <w:sz w:val="28"/>
          <w:szCs w:val="28"/>
        </w:rPr>
        <w:t xml:space="preserve"> о постоянно действующей инвентаризационной </w:t>
      </w:r>
      <w:r w:rsidR="005463B6" w:rsidRPr="00974E95">
        <w:rPr>
          <w:rFonts w:ascii="Times New Roman" w:hAnsi="Times New Roman" w:cs="Times New Roman"/>
          <w:sz w:val="28"/>
          <w:szCs w:val="28"/>
        </w:rPr>
        <w:t>комиссии</w:t>
      </w:r>
      <w:r w:rsidR="009970AF" w:rsidRPr="00974E95">
        <w:rPr>
          <w:rFonts w:ascii="Times New Roman" w:hAnsi="Times New Roman" w:cs="Times New Roman"/>
          <w:sz w:val="28"/>
          <w:szCs w:val="28"/>
        </w:rPr>
        <w:t>.</w:t>
      </w:r>
    </w:p>
    <w:p w:rsidR="00B228F4" w:rsidRPr="00974E95" w:rsidRDefault="009970AF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Положение о постоянно действующей инвентаризационной комиссии</w:t>
      </w:r>
      <w:r w:rsidR="005463B6" w:rsidRPr="00974E95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B228F4" w:rsidRPr="00974E95">
        <w:rPr>
          <w:rFonts w:ascii="Times New Roman" w:hAnsi="Times New Roman" w:cs="Times New Roman"/>
          <w:sz w:val="28"/>
          <w:szCs w:val="28"/>
        </w:rPr>
        <w:t xml:space="preserve"> </w:t>
      </w:r>
      <w:r w:rsidR="00150947" w:rsidRPr="00974E95">
        <w:rPr>
          <w:rFonts w:ascii="Times New Roman" w:hAnsi="Times New Roman" w:cs="Times New Roman"/>
          <w:sz w:val="28"/>
          <w:szCs w:val="28"/>
        </w:rPr>
        <w:t>распоряжением</w:t>
      </w:r>
      <w:r w:rsidR="009A4370" w:rsidRPr="00974E95">
        <w:rPr>
          <w:rFonts w:ascii="Times New Roman" w:hAnsi="Times New Roman" w:cs="Times New Roman"/>
          <w:sz w:val="28"/>
          <w:szCs w:val="28"/>
        </w:rPr>
        <w:t xml:space="preserve"> </w:t>
      </w:r>
      <w:r w:rsidR="00974E95">
        <w:rPr>
          <w:rFonts w:ascii="Times New Roman" w:hAnsi="Times New Roman" w:cs="Times New Roman"/>
          <w:sz w:val="28"/>
          <w:szCs w:val="28"/>
        </w:rPr>
        <w:t>Главой сельского поселения Цингалы</w:t>
      </w:r>
      <w:r w:rsidR="00B228F4" w:rsidRPr="00974E95">
        <w:rPr>
          <w:rFonts w:ascii="Times New Roman" w:hAnsi="Times New Roman" w:cs="Times New Roman"/>
          <w:sz w:val="28"/>
          <w:szCs w:val="28"/>
        </w:rPr>
        <w:t>.</w:t>
      </w:r>
    </w:p>
    <w:p w:rsidR="005463B6" w:rsidRPr="00974E95" w:rsidRDefault="005463B6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42A" w:rsidRPr="00974E95" w:rsidRDefault="006555F8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2.2.</w:t>
      </w:r>
      <w:r w:rsidR="005E742A" w:rsidRPr="00974E95">
        <w:rPr>
          <w:rFonts w:ascii="Times New Roman" w:hAnsi="Times New Roman" w:cs="Times New Roman"/>
          <w:sz w:val="28"/>
          <w:szCs w:val="28"/>
        </w:rPr>
        <w:t xml:space="preserve">Количество инвентаризаций в отчетном году, дата их проведения, перечень активов, </w:t>
      </w:r>
      <w:r w:rsidR="009A4370" w:rsidRPr="00974E95">
        <w:rPr>
          <w:rFonts w:ascii="Times New Roman" w:hAnsi="Times New Roman" w:cs="Times New Roman"/>
          <w:sz w:val="28"/>
          <w:szCs w:val="28"/>
        </w:rPr>
        <w:t>инвентаризируемых</w:t>
      </w:r>
      <w:r w:rsidR="005E742A" w:rsidRPr="00974E95">
        <w:rPr>
          <w:rFonts w:ascii="Times New Roman" w:hAnsi="Times New Roman" w:cs="Times New Roman"/>
          <w:sz w:val="28"/>
          <w:szCs w:val="28"/>
        </w:rPr>
        <w:t xml:space="preserve"> при каждой из них,</w:t>
      </w:r>
      <w:r w:rsidR="00EA591F" w:rsidRPr="00974E95">
        <w:rPr>
          <w:rFonts w:ascii="Times New Roman" w:hAnsi="Times New Roman" w:cs="Times New Roman"/>
          <w:sz w:val="28"/>
          <w:szCs w:val="28"/>
        </w:rPr>
        <w:t xml:space="preserve"> цели инвентаризации </w:t>
      </w:r>
      <w:r w:rsidR="005E742A" w:rsidRPr="00974E95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150947" w:rsidRPr="00974E95">
        <w:rPr>
          <w:rFonts w:ascii="Times New Roman" w:hAnsi="Times New Roman" w:cs="Times New Roman"/>
          <w:sz w:val="28"/>
          <w:szCs w:val="28"/>
        </w:rPr>
        <w:t>Распоряжением</w:t>
      </w:r>
      <w:r w:rsidRPr="00974E95">
        <w:rPr>
          <w:rFonts w:ascii="Times New Roman" w:hAnsi="Times New Roman" w:cs="Times New Roman"/>
          <w:sz w:val="28"/>
          <w:szCs w:val="28"/>
        </w:rPr>
        <w:t xml:space="preserve"> </w:t>
      </w:r>
      <w:r w:rsidR="005E742A" w:rsidRPr="00974E95">
        <w:rPr>
          <w:rFonts w:ascii="Times New Roman" w:hAnsi="Times New Roman" w:cs="Times New Roman"/>
          <w:sz w:val="28"/>
          <w:szCs w:val="28"/>
        </w:rPr>
        <w:t>руководител</w:t>
      </w:r>
      <w:r w:rsidR="003E6C65" w:rsidRPr="00974E95">
        <w:rPr>
          <w:rFonts w:ascii="Times New Roman" w:hAnsi="Times New Roman" w:cs="Times New Roman"/>
          <w:sz w:val="28"/>
          <w:szCs w:val="28"/>
        </w:rPr>
        <w:t>я</w:t>
      </w:r>
      <w:r w:rsidR="005E742A" w:rsidRPr="00974E95">
        <w:rPr>
          <w:rFonts w:ascii="Times New Roman" w:hAnsi="Times New Roman" w:cs="Times New Roman"/>
          <w:sz w:val="28"/>
          <w:szCs w:val="28"/>
        </w:rPr>
        <w:t xml:space="preserve"> учреждения, кроме случаев, предусмотренных в </w:t>
      </w:r>
      <w:hyperlink r:id="rId10" w:history="1">
        <w:r w:rsidR="005E742A" w:rsidRPr="00AD4B0B">
          <w:rPr>
            <w:rFonts w:ascii="Times New Roman" w:hAnsi="Times New Roman" w:cs="Times New Roman"/>
            <w:sz w:val="28"/>
            <w:szCs w:val="28"/>
          </w:rPr>
          <w:t>пункт</w:t>
        </w:r>
        <w:r w:rsidR="003E6C65" w:rsidRPr="00AD4B0B">
          <w:rPr>
            <w:rFonts w:ascii="Times New Roman" w:hAnsi="Times New Roman" w:cs="Times New Roman"/>
            <w:sz w:val="28"/>
            <w:szCs w:val="28"/>
          </w:rPr>
          <w:t>е</w:t>
        </w:r>
        <w:r w:rsidR="005E742A" w:rsidRPr="00AD4B0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E6C65" w:rsidRPr="00AD4B0B">
          <w:rPr>
            <w:rFonts w:ascii="Times New Roman" w:hAnsi="Times New Roman" w:cs="Times New Roman"/>
            <w:sz w:val="28"/>
            <w:szCs w:val="28"/>
          </w:rPr>
          <w:t>2.</w:t>
        </w:r>
        <w:r w:rsidR="00B228F4" w:rsidRPr="00AD4B0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E6C65" w:rsidRPr="00AD4B0B">
        <w:rPr>
          <w:rFonts w:ascii="Times New Roman" w:hAnsi="Times New Roman" w:cs="Times New Roman"/>
          <w:sz w:val="28"/>
          <w:szCs w:val="28"/>
        </w:rPr>
        <w:t xml:space="preserve"> </w:t>
      </w:r>
      <w:r w:rsidR="003E6C65" w:rsidRPr="00974E95">
        <w:rPr>
          <w:rFonts w:ascii="Times New Roman" w:hAnsi="Times New Roman" w:cs="Times New Roman"/>
          <w:sz w:val="28"/>
          <w:szCs w:val="28"/>
        </w:rPr>
        <w:t>данного Раздела.</w:t>
      </w:r>
    </w:p>
    <w:p w:rsidR="005E742A" w:rsidRPr="00974E95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E742A" w:rsidRPr="00974E95" w:rsidRDefault="003E6C65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228F4" w:rsidRPr="00974E95">
        <w:rPr>
          <w:rFonts w:ascii="Times New Roman" w:hAnsi="Times New Roman" w:cs="Times New Roman"/>
          <w:sz w:val="28"/>
          <w:szCs w:val="28"/>
        </w:rPr>
        <w:t>3</w:t>
      </w:r>
      <w:r w:rsidRPr="00974E95">
        <w:rPr>
          <w:rFonts w:ascii="Times New Roman" w:hAnsi="Times New Roman" w:cs="Times New Roman"/>
          <w:sz w:val="28"/>
          <w:szCs w:val="28"/>
        </w:rPr>
        <w:t xml:space="preserve">.В целях составления годовой бухгалтерской (финансовой) отчетности инвентаризация </w:t>
      </w:r>
      <w:r w:rsidR="005E742A" w:rsidRPr="00974E95">
        <w:rPr>
          <w:rFonts w:ascii="Times New Roman" w:hAnsi="Times New Roman" w:cs="Times New Roman"/>
          <w:sz w:val="28"/>
          <w:szCs w:val="28"/>
        </w:rPr>
        <w:t>проводит</w:t>
      </w:r>
      <w:r w:rsidRPr="00974E95">
        <w:rPr>
          <w:rFonts w:ascii="Times New Roman" w:hAnsi="Times New Roman" w:cs="Times New Roman"/>
          <w:sz w:val="28"/>
          <w:szCs w:val="28"/>
        </w:rPr>
        <w:t>ся</w:t>
      </w:r>
      <w:r w:rsidR="005E742A" w:rsidRPr="00974E95">
        <w:rPr>
          <w:rFonts w:ascii="Times New Roman" w:hAnsi="Times New Roman" w:cs="Times New Roman"/>
          <w:sz w:val="28"/>
          <w:szCs w:val="28"/>
        </w:rPr>
        <w:t xml:space="preserve"> по состоянию:</w:t>
      </w:r>
    </w:p>
    <w:p w:rsidR="005E742A" w:rsidRPr="00FD1CE1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CE1">
        <w:rPr>
          <w:rFonts w:ascii="Times New Roman" w:hAnsi="Times New Roman" w:cs="Times New Roman"/>
          <w:sz w:val="28"/>
          <w:szCs w:val="28"/>
        </w:rPr>
        <w:t xml:space="preserve">- </w:t>
      </w:r>
      <w:r w:rsidR="00FD1CE1">
        <w:rPr>
          <w:rFonts w:ascii="Times New Roman" w:hAnsi="Times New Roman" w:cs="Times New Roman"/>
          <w:sz w:val="28"/>
          <w:szCs w:val="28"/>
        </w:rPr>
        <w:t>нефинансовые актив</w:t>
      </w:r>
      <w:proofErr w:type="gramStart"/>
      <w:r w:rsidR="00FD1CE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D1CE1">
        <w:rPr>
          <w:rFonts w:ascii="Times New Roman" w:hAnsi="Times New Roman" w:cs="Times New Roman"/>
          <w:sz w:val="28"/>
          <w:szCs w:val="28"/>
        </w:rPr>
        <w:t>основные средства, нематериальные активы</w:t>
      </w:r>
      <w:r w:rsidR="00FD1CE1">
        <w:rPr>
          <w:rFonts w:ascii="Times New Roman" w:hAnsi="Times New Roman" w:cs="Times New Roman"/>
          <w:sz w:val="28"/>
          <w:szCs w:val="28"/>
        </w:rPr>
        <w:t>, материальные запасы)</w:t>
      </w:r>
      <w:r w:rsidRPr="00FD1CE1">
        <w:rPr>
          <w:rFonts w:ascii="Times New Roman" w:hAnsi="Times New Roman" w:cs="Times New Roman"/>
          <w:sz w:val="28"/>
          <w:szCs w:val="28"/>
        </w:rPr>
        <w:t xml:space="preserve"> - один раз в </w:t>
      </w:r>
      <w:r w:rsidR="00150947" w:rsidRPr="00FD1CE1">
        <w:rPr>
          <w:rFonts w:ascii="Times New Roman" w:hAnsi="Times New Roman" w:cs="Times New Roman"/>
          <w:sz w:val="28"/>
          <w:szCs w:val="28"/>
        </w:rPr>
        <w:t xml:space="preserve"> год</w:t>
      </w:r>
      <w:r w:rsidRPr="00FD1CE1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150947" w:rsidRPr="00FD1CE1">
        <w:rPr>
          <w:rFonts w:ascii="Times New Roman" w:hAnsi="Times New Roman" w:cs="Times New Roman"/>
          <w:sz w:val="28"/>
          <w:szCs w:val="28"/>
        </w:rPr>
        <w:t xml:space="preserve">1 </w:t>
      </w:r>
      <w:r w:rsidR="00FD1CE1" w:rsidRPr="00FD1CE1">
        <w:rPr>
          <w:rFonts w:ascii="Times New Roman" w:hAnsi="Times New Roman" w:cs="Times New Roman"/>
          <w:sz w:val="28"/>
          <w:szCs w:val="28"/>
        </w:rPr>
        <w:t>декабря</w:t>
      </w:r>
      <w:r w:rsidRPr="00FD1CE1">
        <w:rPr>
          <w:rFonts w:ascii="Times New Roman" w:hAnsi="Times New Roman" w:cs="Times New Roman"/>
          <w:sz w:val="28"/>
          <w:szCs w:val="28"/>
        </w:rPr>
        <w:t>;</w:t>
      </w:r>
    </w:p>
    <w:p w:rsidR="005E742A" w:rsidRPr="00FD1CE1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CE1">
        <w:rPr>
          <w:rFonts w:ascii="Times New Roman" w:hAnsi="Times New Roman" w:cs="Times New Roman"/>
          <w:sz w:val="28"/>
          <w:szCs w:val="28"/>
        </w:rPr>
        <w:t>- библ</w:t>
      </w:r>
      <w:r w:rsidR="00150947" w:rsidRPr="00FD1CE1">
        <w:rPr>
          <w:rFonts w:ascii="Times New Roman" w:hAnsi="Times New Roman" w:cs="Times New Roman"/>
          <w:sz w:val="28"/>
          <w:szCs w:val="28"/>
        </w:rPr>
        <w:t xml:space="preserve">иотечный фонд - один раз в 10 </w:t>
      </w:r>
      <w:r w:rsidRPr="00FD1CE1">
        <w:rPr>
          <w:rFonts w:ascii="Times New Roman" w:hAnsi="Times New Roman" w:cs="Times New Roman"/>
          <w:sz w:val="28"/>
          <w:szCs w:val="28"/>
        </w:rPr>
        <w:t xml:space="preserve"> лет по состоянию на </w:t>
      </w:r>
      <w:r w:rsidR="000E0CA1">
        <w:rPr>
          <w:rFonts w:ascii="Times New Roman" w:hAnsi="Times New Roman" w:cs="Times New Roman"/>
          <w:sz w:val="28"/>
          <w:szCs w:val="28"/>
        </w:rPr>
        <w:t>1 декабря</w:t>
      </w:r>
      <w:r w:rsidRPr="00FD1CE1">
        <w:rPr>
          <w:rFonts w:ascii="Times New Roman" w:hAnsi="Times New Roman" w:cs="Times New Roman"/>
          <w:sz w:val="28"/>
          <w:szCs w:val="28"/>
        </w:rPr>
        <w:t>;</w:t>
      </w:r>
    </w:p>
    <w:p w:rsidR="005E742A" w:rsidRPr="00FD1CE1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CE1">
        <w:rPr>
          <w:rFonts w:ascii="Times New Roman" w:hAnsi="Times New Roman" w:cs="Times New Roman"/>
          <w:sz w:val="28"/>
          <w:szCs w:val="28"/>
        </w:rPr>
        <w:t xml:space="preserve">- непроизведенные активы - один раз в </w:t>
      </w:r>
      <w:r w:rsidR="00150947" w:rsidRPr="00FD1CE1">
        <w:rPr>
          <w:rFonts w:ascii="Times New Roman" w:hAnsi="Times New Roman" w:cs="Times New Roman"/>
          <w:sz w:val="28"/>
          <w:szCs w:val="28"/>
        </w:rPr>
        <w:t xml:space="preserve">10 </w:t>
      </w:r>
      <w:r w:rsidRPr="00FD1CE1">
        <w:rPr>
          <w:rFonts w:ascii="Times New Roman" w:hAnsi="Times New Roman" w:cs="Times New Roman"/>
          <w:sz w:val="28"/>
          <w:szCs w:val="28"/>
        </w:rPr>
        <w:t xml:space="preserve"> лет по состоянию на </w:t>
      </w:r>
      <w:r w:rsidR="00FD1CE1" w:rsidRPr="00FD1CE1">
        <w:rPr>
          <w:rFonts w:ascii="Times New Roman" w:hAnsi="Times New Roman" w:cs="Times New Roman"/>
          <w:sz w:val="28"/>
          <w:szCs w:val="28"/>
        </w:rPr>
        <w:t>1 декабря</w:t>
      </w:r>
      <w:r w:rsidRPr="00FD1CE1">
        <w:rPr>
          <w:rFonts w:ascii="Times New Roman" w:hAnsi="Times New Roman" w:cs="Times New Roman"/>
          <w:sz w:val="28"/>
          <w:szCs w:val="28"/>
        </w:rPr>
        <w:t>;</w:t>
      </w:r>
    </w:p>
    <w:p w:rsidR="005E742A" w:rsidRPr="00974E95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 xml:space="preserve">- учтенное за балансом имущество - один раз </w:t>
      </w:r>
      <w:proofErr w:type="gramStart"/>
      <w:r w:rsidRPr="00974E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E95">
        <w:rPr>
          <w:rFonts w:ascii="Times New Roman" w:hAnsi="Times New Roman" w:cs="Times New Roman"/>
          <w:sz w:val="28"/>
          <w:szCs w:val="28"/>
        </w:rPr>
        <w:t xml:space="preserve">  года по состоянию на </w:t>
      </w:r>
      <w:r w:rsidR="00FD1CE1">
        <w:rPr>
          <w:rFonts w:ascii="Times New Roman" w:hAnsi="Times New Roman" w:cs="Times New Roman"/>
          <w:sz w:val="28"/>
          <w:szCs w:val="28"/>
        </w:rPr>
        <w:t>1 декабря</w:t>
      </w:r>
      <w:r w:rsidRPr="00974E95">
        <w:rPr>
          <w:rFonts w:ascii="Times New Roman" w:hAnsi="Times New Roman" w:cs="Times New Roman"/>
          <w:sz w:val="28"/>
          <w:szCs w:val="28"/>
        </w:rPr>
        <w:t>;</w:t>
      </w:r>
    </w:p>
    <w:p w:rsidR="005E742A" w:rsidRPr="00974E95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 xml:space="preserve">- иные забалансовые счета - один раз </w:t>
      </w:r>
      <w:proofErr w:type="gramStart"/>
      <w:r w:rsidRPr="00974E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E95">
        <w:rPr>
          <w:rFonts w:ascii="Times New Roman" w:hAnsi="Times New Roman" w:cs="Times New Roman"/>
          <w:sz w:val="28"/>
          <w:szCs w:val="28"/>
        </w:rPr>
        <w:t xml:space="preserve"> года по состоянию на</w:t>
      </w:r>
      <w:r w:rsidR="00FD1CE1">
        <w:rPr>
          <w:rFonts w:ascii="Times New Roman" w:hAnsi="Times New Roman" w:cs="Times New Roman"/>
          <w:sz w:val="28"/>
          <w:szCs w:val="28"/>
        </w:rPr>
        <w:t xml:space="preserve"> 1 декабря</w:t>
      </w:r>
      <w:r w:rsidRPr="00974E95">
        <w:rPr>
          <w:rFonts w:ascii="Times New Roman" w:hAnsi="Times New Roman" w:cs="Times New Roman"/>
          <w:sz w:val="28"/>
          <w:szCs w:val="28"/>
        </w:rPr>
        <w:t>.</w:t>
      </w:r>
    </w:p>
    <w:p w:rsidR="005E742A" w:rsidRPr="00974E95" w:rsidRDefault="005E742A" w:rsidP="00AD4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F2A55" w:rsidRPr="00974E95" w:rsidRDefault="00B228F4" w:rsidP="00C5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bCs/>
          <w:sz w:val="28"/>
          <w:szCs w:val="28"/>
        </w:rPr>
        <w:t>2.4.</w:t>
      </w:r>
      <w:r w:rsidR="005463B6" w:rsidRPr="00974E95">
        <w:rPr>
          <w:rFonts w:ascii="Times New Roman" w:hAnsi="Times New Roman" w:cs="Times New Roman"/>
          <w:sz w:val="28"/>
          <w:szCs w:val="28"/>
        </w:rPr>
        <w:t xml:space="preserve"> </w:t>
      </w:r>
      <w:r w:rsidR="00F118F3" w:rsidRPr="00974E95">
        <w:rPr>
          <w:rFonts w:ascii="Times New Roman" w:hAnsi="Times New Roman" w:cs="Times New Roman"/>
          <w:sz w:val="28"/>
          <w:szCs w:val="28"/>
        </w:rPr>
        <w:t xml:space="preserve">Выявление фактического наличия </w:t>
      </w:r>
      <w:r w:rsidR="00C542F6" w:rsidRPr="00974E95">
        <w:rPr>
          <w:rFonts w:ascii="Times New Roman" w:hAnsi="Times New Roman" w:cs="Times New Roman"/>
          <w:sz w:val="28"/>
          <w:szCs w:val="28"/>
        </w:rPr>
        <w:t>активов</w:t>
      </w:r>
      <w:r w:rsidR="00F118F3" w:rsidRPr="00974E95">
        <w:rPr>
          <w:rFonts w:ascii="Times New Roman" w:hAnsi="Times New Roman" w:cs="Times New Roman"/>
          <w:sz w:val="28"/>
          <w:szCs w:val="28"/>
        </w:rPr>
        <w:t xml:space="preserve">; сопоставление фактического наличия </w:t>
      </w:r>
      <w:r w:rsidR="00C542F6" w:rsidRPr="00974E95">
        <w:rPr>
          <w:rFonts w:ascii="Times New Roman" w:hAnsi="Times New Roman" w:cs="Times New Roman"/>
          <w:sz w:val="28"/>
          <w:szCs w:val="28"/>
        </w:rPr>
        <w:t>активов</w:t>
      </w:r>
      <w:r w:rsidR="00F118F3" w:rsidRPr="00974E95">
        <w:rPr>
          <w:rFonts w:ascii="Times New Roman" w:hAnsi="Times New Roman" w:cs="Times New Roman"/>
          <w:sz w:val="28"/>
          <w:szCs w:val="28"/>
        </w:rPr>
        <w:t xml:space="preserve"> с данными бухгалтерского учета</w:t>
      </w:r>
      <w:r w:rsidR="00C542F6" w:rsidRPr="00974E95">
        <w:rPr>
          <w:rFonts w:ascii="Times New Roman" w:hAnsi="Times New Roman" w:cs="Times New Roman"/>
          <w:sz w:val="28"/>
          <w:szCs w:val="28"/>
        </w:rPr>
        <w:t xml:space="preserve"> при инвентаризации определяют путем обязательного подсчета, взвешивания, обмера.</w:t>
      </w:r>
      <w:r w:rsidR="00BF2A55" w:rsidRPr="00974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A1" w:rsidRPr="00974E95" w:rsidRDefault="007B3BA1" w:rsidP="007B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По объектам учета, в отношении которых выявлена недостача в графе «Примечание» Инвентаризационной описи по объектам нефинансовых активов (ф.0504087) указывается количество объектов учета, выбывших в пределах норм естественной убыли.</w:t>
      </w:r>
    </w:p>
    <w:p w:rsidR="00C542F6" w:rsidRPr="00974E95" w:rsidRDefault="00BF2A55" w:rsidP="00C5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Порядок действий инвентаризационной комиссии при выявлении фактического наличия активов устанавливается Положением о постоянно действующей инвентаризационной комиссии, утвержденным</w:t>
      </w:r>
      <w:r w:rsidR="00FD1CE1">
        <w:rPr>
          <w:rFonts w:ascii="Times New Roman" w:hAnsi="Times New Roman" w:cs="Times New Roman"/>
          <w:sz w:val="28"/>
          <w:szCs w:val="28"/>
        </w:rPr>
        <w:t xml:space="preserve"> Главой сельского поселения Цингалы</w:t>
      </w:r>
      <w:r w:rsidRPr="00974E95">
        <w:rPr>
          <w:rFonts w:ascii="Times New Roman" w:hAnsi="Times New Roman" w:cs="Times New Roman"/>
          <w:sz w:val="28"/>
          <w:szCs w:val="28"/>
        </w:rPr>
        <w:t>.</w:t>
      </w:r>
    </w:p>
    <w:p w:rsidR="00C542F6" w:rsidRPr="00974E95" w:rsidRDefault="00C542F6" w:rsidP="0059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55" w:rsidRPr="00974E95" w:rsidRDefault="00F118F3" w:rsidP="00BF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 xml:space="preserve">2.5. </w:t>
      </w:r>
      <w:r w:rsidR="00BF2A55" w:rsidRPr="00974E95">
        <w:rPr>
          <w:rFonts w:ascii="Times New Roman" w:hAnsi="Times New Roman" w:cs="Times New Roman"/>
          <w:sz w:val="28"/>
          <w:szCs w:val="28"/>
        </w:rPr>
        <w:t>В</w:t>
      </w:r>
      <w:r w:rsidRPr="00974E95">
        <w:rPr>
          <w:rFonts w:ascii="Times New Roman" w:hAnsi="Times New Roman" w:cs="Times New Roman"/>
          <w:sz w:val="28"/>
          <w:szCs w:val="28"/>
        </w:rPr>
        <w:t>ыявление активов, не соответствующих условиям признания актива</w:t>
      </w:r>
      <w:r w:rsidR="00BF2A55" w:rsidRPr="00974E95">
        <w:rPr>
          <w:rFonts w:ascii="Times New Roman" w:hAnsi="Times New Roman" w:cs="Times New Roman"/>
          <w:sz w:val="28"/>
          <w:szCs w:val="28"/>
        </w:rPr>
        <w:t xml:space="preserve">, в том числе активов предназначенных для отчуждения не в пользу государственного сектора осуществляется </w:t>
      </w:r>
      <w:r w:rsidR="00BF2A55" w:rsidRPr="00974E95">
        <w:rPr>
          <w:rFonts w:ascii="Times New Roman" w:hAnsi="Times New Roman" w:cs="Times New Roman"/>
          <w:bCs/>
          <w:sz w:val="28"/>
          <w:szCs w:val="28"/>
        </w:rPr>
        <w:t>путем определения «Статуса объекта учета», «Целевой функции актива» в соответствующих графах Инвентаризационной описи по объектам нефинансовых активов (форма № 0504087).</w:t>
      </w:r>
    </w:p>
    <w:p w:rsidR="009A4370" w:rsidRPr="00974E95" w:rsidRDefault="009A4370" w:rsidP="00BF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95">
        <w:rPr>
          <w:rFonts w:ascii="Times New Roman" w:hAnsi="Times New Roman" w:cs="Times New Roman"/>
          <w:bCs/>
          <w:sz w:val="28"/>
          <w:szCs w:val="28"/>
        </w:rPr>
        <w:t xml:space="preserve">Статус объекта и целевая функция объекта определяется инвентаризационной комиссией в ходе осмотра объектов </w:t>
      </w:r>
      <w:r w:rsidR="006332CE" w:rsidRPr="00974E95">
        <w:rPr>
          <w:rFonts w:ascii="Times New Roman" w:hAnsi="Times New Roman" w:cs="Times New Roman"/>
          <w:bCs/>
          <w:sz w:val="28"/>
          <w:szCs w:val="28"/>
        </w:rPr>
        <w:t>нефинансовых активов.</w:t>
      </w:r>
    </w:p>
    <w:p w:rsidR="00EA591F" w:rsidRPr="00974E95" w:rsidRDefault="00EA591F" w:rsidP="00BF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95">
        <w:rPr>
          <w:rFonts w:ascii="Times New Roman" w:hAnsi="Times New Roman" w:cs="Times New Roman"/>
          <w:bCs/>
          <w:sz w:val="28"/>
          <w:szCs w:val="28"/>
        </w:rPr>
        <w:t>Рекомендуемые характеристики «Статуса объекта», «Целевой ф</w:t>
      </w:r>
      <w:r w:rsidR="00E8657D">
        <w:rPr>
          <w:rFonts w:ascii="Times New Roman" w:hAnsi="Times New Roman" w:cs="Times New Roman"/>
          <w:bCs/>
          <w:sz w:val="28"/>
          <w:szCs w:val="28"/>
        </w:rPr>
        <w:t>ункции» приведены в Приложении №2</w:t>
      </w:r>
      <w:r w:rsidRPr="00974E95">
        <w:rPr>
          <w:rFonts w:ascii="Times New Roman" w:hAnsi="Times New Roman" w:cs="Times New Roman"/>
          <w:bCs/>
          <w:sz w:val="28"/>
          <w:szCs w:val="28"/>
        </w:rPr>
        <w:t xml:space="preserve"> к данному Порядку.</w:t>
      </w:r>
    </w:p>
    <w:p w:rsidR="001D086C" w:rsidRPr="00974E95" w:rsidRDefault="001D086C" w:rsidP="001D0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95">
        <w:rPr>
          <w:rFonts w:ascii="Times New Roman" w:hAnsi="Times New Roman" w:cs="Times New Roman"/>
          <w:bCs/>
          <w:sz w:val="28"/>
          <w:szCs w:val="28"/>
        </w:rPr>
        <w:t>В графе «Примечание» Инвентаризационной описи по объектам нефинансовых активов (ф.0504087) указывается информация о причинах (основаниях) изменения статуса и (или) целевой функции объекта учета с предыдущей инвентаризации.</w:t>
      </w:r>
    </w:p>
    <w:p w:rsidR="001D086C" w:rsidRPr="00974E95" w:rsidRDefault="001D086C" w:rsidP="00BF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2DD" w:rsidRPr="00974E95" w:rsidRDefault="00D562DD" w:rsidP="00D5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 xml:space="preserve">Порядок действий инвентаризационной комиссии </w:t>
      </w:r>
      <w:r w:rsidR="006332CE" w:rsidRPr="00974E95">
        <w:rPr>
          <w:rFonts w:ascii="Times New Roman" w:hAnsi="Times New Roman" w:cs="Times New Roman"/>
          <w:sz w:val="28"/>
          <w:szCs w:val="28"/>
        </w:rPr>
        <w:t xml:space="preserve">при выявлении активов, не соответствующих условиям признания актива, в том числе активов предназначенных для отчуждения не в пользу государственного сектора </w:t>
      </w:r>
      <w:r w:rsidRPr="00974E95">
        <w:rPr>
          <w:rFonts w:ascii="Times New Roman" w:hAnsi="Times New Roman" w:cs="Times New Roman"/>
          <w:sz w:val="28"/>
          <w:szCs w:val="28"/>
        </w:rPr>
        <w:t xml:space="preserve">устанавливается Положением о постоянно действующей </w:t>
      </w:r>
      <w:r w:rsidRPr="00974E95">
        <w:rPr>
          <w:rFonts w:ascii="Times New Roman" w:hAnsi="Times New Roman" w:cs="Times New Roman"/>
          <w:sz w:val="28"/>
          <w:szCs w:val="28"/>
        </w:rPr>
        <w:lastRenderedPageBreak/>
        <w:t xml:space="preserve">инвентаризационной комиссии, утвержденным </w:t>
      </w:r>
      <w:r w:rsidR="00E8657D">
        <w:rPr>
          <w:rFonts w:ascii="Times New Roman" w:hAnsi="Times New Roman" w:cs="Times New Roman"/>
          <w:sz w:val="28"/>
          <w:szCs w:val="28"/>
        </w:rPr>
        <w:t>Главой сельского поселения Цингалы</w:t>
      </w:r>
      <w:r w:rsidRPr="00974E95">
        <w:rPr>
          <w:rFonts w:ascii="Times New Roman" w:hAnsi="Times New Roman" w:cs="Times New Roman"/>
          <w:sz w:val="28"/>
          <w:szCs w:val="28"/>
        </w:rPr>
        <w:t>.</w:t>
      </w:r>
    </w:p>
    <w:p w:rsidR="00BF2A55" w:rsidRPr="00974E95" w:rsidRDefault="00BF2A55" w:rsidP="00AD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27" w:rsidRPr="00974E95" w:rsidRDefault="00D562DD" w:rsidP="0059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2.</w:t>
      </w:r>
      <w:r w:rsidR="00A45015" w:rsidRPr="00974E95">
        <w:rPr>
          <w:rFonts w:ascii="Times New Roman" w:hAnsi="Times New Roman" w:cs="Times New Roman"/>
          <w:sz w:val="28"/>
          <w:szCs w:val="28"/>
        </w:rPr>
        <w:t>6</w:t>
      </w:r>
      <w:r w:rsidRPr="00974E95">
        <w:rPr>
          <w:rFonts w:ascii="Times New Roman" w:hAnsi="Times New Roman" w:cs="Times New Roman"/>
          <w:sz w:val="28"/>
          <w:szCs w:val="28"/>
        </w:rPr>
        <w:t>.</w:t>
      </w:r>
      <w:r w:rsidR="00FD5B5B" w:rsidRPr="00974E95">
        <w:rPr>
          <w:rFonts w:ascii="Times New Roman" w:hAnsi="Times New Roman" w:cs="Times New Roman"/>
          <w:sz w:val="28"/>
          <w:szCs w:val="28"/>
        </w:rPr>
        <w:t xml:space="preserve"> </w:t>
      </w:r>
      <w:r w:rsidR="00FC3C27" w:rsidRPr="00974E95">
        <w:rPr>
          <w:rFonts w:ascii="Times New Roman" w:hAnsi="Times New Roman" w:cs="Times New Roman"/>
          <w:sz w:val="28"/>
          <w:szCs w:val="28"/>
        </w:rPr>
        <w:t>Выявление изменения конструктивных составных частей имущественного комплекса, произведенных пользователем (арендатором) имущества за время его использования, в том числе неотделимы</w:t>
      </w:r>
      <w:r w:rsidR="007754A7" w:rsidRPr="00974E95">
        <w:rPr>
          <w:rFonts w:ascii="Times New Roman" w:hAnsi="Times New Roman" w:cs="Times New Roman"/>
          <w:sz w:val="28"/>
          <w:szCs w:val="28"/>
        </w:rPr>
        <w:t>х</w:t>
      </w:r>
      <w:r w:rsidR="00FC3C27" w:rsidRPr="00974E95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7754A7" w:rsidRPr="00974E95">
        <w:rPr>
          <w:rFonts w:ascii="Times New Roman" w:hAnsi="Times New Roman" w:cs="Times New Roman"/>
          <w:sz w:val="28"/>
          <w:szCs w:val="28"/>
        </w:rPr>
        <w:t>й</w:t>
      </w:r>
      <w:r w:rsidR="00FC3C27" w:rsidRPr="00974E95">
        <w:rPr>
          <w:rFonts w:ascii="Times New Roman" w:hAnsi="Times New Roman" w:cs="Times New Roman"/>
          <w:sz w:val="28"/>
          <w:szCs w:val="28"/>
        </w:rPr>
        <w:t xml:space="preserve"> осуществляется в ход</w:t>
      </w:r>
      <w:r w:rsidR="00763C6F" w:rsidRPr="00974E95">
        <w:rPr>
          <w:rFonts w:ascii="Times New Roman" w:hAnsi="Times New Roman" w:cs="Times New Roman"/>
          <w:sz w:val="28"/>
          <w:szCs w:val="28"/>
        </w:rPr>
        <w:t>е</w:t>
      </w:r>
      <w:r w:rsidR="00FC3C27" w:rsidRPr="00974E95">
        <w:rPr>
          <w:rFonts w:ascii="Times New Roman" w:hAnsi="Times New Roman" w:cs="Times New Roman"/>
          <w:sz w:val="28"/>
          <w:szCs w:val="28"/>
        </w:rPr>
        <w:t xml:space="preserve"> </w:t>
      </w:r>
      <w:r w:rsidR="005463B6" w:rsidRPr="00974E95">
        <w:rPr>
          <w:rFonts w:ascii="Times New Roman" w:hAnsi="Times New Roman" w:cs="Times New Roman"/>
          <w:bCs/>
          <w:sz w:val="28"/>
          <w:szCs w:val="28"/>
        </w:rPr>
        <w:t xml:space="preserve">инвентаризации 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 </w:t>
      </w:r>
    </w:p>
    <w:p w:rsidR="00FD5B5B" w:rsidRPr="00974E95" w:rsidRDefault="00593E1F" w:rsidP="0059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95">
        <w:rPr>
          <w:rFonts w:ascii="Times New Roman" w:hAnsi="Times New Roman" w:cs="Times New Roman"/>
          <w:bCs/>
          <w:sz w:val="28"/>
          <w:szCs w:val="28"/>
        </w:rPr>
        <w:t>Все выявленные изменения конструктивных составных частей имущественного комплекса, произведенные пользователем (арендатором) имущества за время его использования, в том числе неотделимые улучшения подлежат отражению в инвентаризационных документах</w:t>
      </w:r>
      <w:r w:rsidR="00FC3C27" w:rsidRPr="00974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7754A7" w:rsidRPr="00AD4B0B" w:rsidRDefault="007754A7" w:rsidP="00AD4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 xml:space="preserve">Порядок действий инвентаризационной комиссии устанавливается Положением о постоянно действующей инвентаризационной комиссии, утвержденным </w:t>
      </w:r>
      <w:r w:rsidR="00E8657D">
        <w:rPr>
          <w:rFonts w:ascii="Times New Roman" w:hAnsi="Times New Roman" w:cs="Times New Roman"/>
          <w:sz w:val="28"/>
          <w:szCs w:val="28"/>
        </w:rPr>
        <w:t>Главой сельского поселения Цингалы</w:t>
      </w:r>
      <w:r w:rsidR="00E8657D" w:rsidRPr="00974E95">
        <w:rPr>
          <w:rFonts w:ascii="Times New Roman" w:hAnsi="Times New Roman" w:cs="Times New Roman"/>
          <w:sz w:val="28"/>
          <w:szCs w:val="28"/>
        </w:rPr>
        <w:t>.</w:t>
      </w:r>
    </w:p>
    <w:p w:rsidR="00A45015" w:rsidRPr="00974E95" w:rsidRDefault="00A45015" w:rsidP="0059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015" w:rsidRPr="00974E95" w:rsidRDefault="00A45015" w:rsidP="00A45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95">
        <w:rPr>
          <w:rFonts w:ascii="Times New Roman" w:hAnsi="Times New Roman" w:cs="Times New Roman"/>
          <w:bCs/>
          <w:sz w:val="28"/>
          <w:szCs w:val="28"/>
        </w:rPr>
        <w:t xml:space="preserve">2.7. </w:t>
      </w:r>
      <w:r w:rsidR="007754A7" w:rsidRPr="00974E95">
        <w:rPr>
          <w:rFonts w:ascii="Times New Roman" w:hAnsi="Times New Roman" w:cs="Times New Roman"/>
          <w:bCs/>
          <w:sz w:val="28"/>
          <w:szCs w:val="28"/>
        </w:rPr>
        <w:t>Необходимость проведения инвентаризации активов для целей выявления объектов, созданных в рамках проведения ремонтных работ, соответствующих критериям признания объектов основных средств,</w:t>
      </w:r>
      <w:r w:rsidRPr="0097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4A7" w:rsidRPr="00974E95">
        <w:rPr>
          <w:rFonts w:ascii="Times New Roman" w:hAnsi="Times New Roman" w:cs="Times New Roman"/>
          <w:bCs/>
          <w:sz w:val="28"/>
          <w:szCs w:val="28"/>
        </w:rPr>
        <w:t xml:space="preserve">возникает </w:t>
      </w:r>
      <w:r w:rsidRPr="00974E95">
        <w:rPr>
          <w:rFonts w:ascii="Times New Roman" w:hAnsi="Times New Roman" w:cs="Times New Roman"/>
          <w:bCs/>
          <w:sz w:val="28"/>
          <w:szCs w:val="28"/>
        </w:rPr>
        <w:t>в случаях:</w:t>
      </w:r>
    </w:p>
    <w:p w:rsidR="007754A7" w:rsidRPr="00974E95" w:rsidRDefault="007754A7" w:rsidP="00A45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95">
        <w:rPr>
          <w:rFonts w:ascii="Times New Roman" w:hAnsi="Times New Roman" w:cs="Times New Roman"/>
          <w:bCs/>
          <w:sz w:val="28"/>
          <w:szCs w:val="28"/>
        </w:rPr>
        <w:t>- частичной замены в рамках капитального ремонта в целях реконструкции, технического перевооружения, модернизации,</w:t>
      </w:r>
    </w:p>
    <w:p w:rsidR="00A45015" w:rsidRPr="00974E95" w:rsidRDefault="00A45015" w:rsidP="00A45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95">
        <w:rPr>
          <w:rFonts w:ascii="Times New Roman" w:hAnsi="Times New Roman" w:cs="Times New Roman"/>
          <w:bCs/>
          <w:sz w:val="28"/>
          <w:szCs w:val="28"/>
        </w:rPr>
        <w:t xml:space="preserve">-если порядок эксплуатации объекта основных средств (его составных частей) требует замены отдельных составных частей объекта, </w:t>
      </w:r>
    </w:p>
    <w:p w:rsidR="00A45015" w:rsidRPr="00974E95" w:rsidRDefault="00A45015" w:rsidP="00A45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95">
        <w:rPr>
          <w:rFonts w:ascii="Times New Roman" w:hAnsi="Times New Roman" w:cs="Times New Roman"/>
          <w:bCs/>
          <w:sz w:val="28"/>
          <w:szCs w:val="28"/>
        </w:rPr>
        <w:t>-проведения регулярных осмотров на предмет наличия дефектов, являющихся обязательным условием их эксплуатации</w:t>
      </w:r>
      <w:r w:rsidR="007754A7" w:rsidRPr="00974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A45015" w:rsidRPr="00974E95" w:rsidRDefault="00A45015" w:rsidP="00A45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95">
        <w:rPr>
          <w:rFonts w:ascii="Times New Roman" w:hAnsi="Times New Roman" w:cs="Times New Roman"/>
          <w:bCs/>
          <w:sz w:val="28"/>
          <w:szCs w:val="28"/>
        </w:rPr>
        <w:t>Порядок действий инвентаризационной комиссии устанавливается Положением о постоянно действующей инвентаризационной комиссии, утвержденным</w:t>
      </w:r>
      <w:r w:rsidR="00E86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57D">
        <w:rPr>
          <w:rFonts w:ascii="Times New Roman" w:hAnsi="Times New Roman" w:cs="Times New Roman"/>
          <w:sz w:val="28"/>
          <w:szCs w:val="28"/>
        </w:rPr>
        <w:t>Главой сельского поселения Цингалы</w:t>
      </w:r>
      <w:r w:rsidR="00E8657D" w:rsidRPr="00974E95">
        <w:rPr>
          <w:rFonts w:ascii="Times New Roman" w:hAnsi="Times New Roman" w:cs="Times New Roman"/>
          <w:sz w:val="28"/>
          <w:szCs w:val="28"/>
        </w:rPr>
        <w:t>.</w:t>
      </w:r>
    </w:p>
    <w:p w:rsidR="00135DAF" w:rsidRPr="00974E95" w:rsidRDefault="00135DAF" w:rsidP="00AD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507296107"/>
    </w:p>
    <w:bookmarkEnd w:id="0"/>
    <w:p w:rsidR="00135DAF" w:rsidRPr="00974E95" w:rsidRDefault="00E8657D" w:rsidP="00135D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2.8</w:t>
      </w:r>
      <w:r w:rsidR="00135DAF" w:rsidRPr="00974E95">
        <w:rPr>
          <w:rFonts w:ascii="Times New Roman" w:hAnsi="Times New Roman" w:cs="Times New Roman"/>
          <w:bCs/>
          <w:sz w:val="28"/>
          <w:szCs w:val="28"/>
        </w:rPr>
        <w:t>. Особенности проведения инвентаризации активов устанавлива</w:t>
      </w:r>
      <w:r w:rsidR="001B57EE" w:rsidRPr="00974E95">
        <w:rPr>
          <w:rFonts w:ascii="Times New Roman" w:hAnsi="Times New Roman" w:cs="Times New Roman"/>
          <w:bCs/>
          <w:sz w:val="28"/>
          <w:szCs w:val="28"/>
        </w:rPr>
        <w:t>ю</w:t>
      </w:r>
      <w:r w:rsidR="00135DAF" w:rsidRPr="00974E95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B419A0" w:rsidRPr="00974E95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1B57EE" w:rsidRPr="00974E95">
        <w:rPr>
          <w:rFonts w:ascii="Times New Roman" w:hAnsi="Times New Roman" w:cs="Times New Roman"/>
          <w:bCs/>
          <w:sz w:val="28"/>
          <w:szCs w:val="28"/>
        </w:rPr>
        <w:t>м</w:t>
      </w:r>
      <w:r w:rsidR="00BF2035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 w:rsidR="00B419A0" w:rsidRPr="00974E95">
        <w:rPr>
          <w:rFonts w:ascii="Times New Roman" w:hAnsi="Times New Roman" w:cs="Times New Roman"/>
          <w:bCs/>
          <w:sz w:val="28"/>
          <w:szCs w:val="28"/>
        </w:rPr>
        <w:t xml:space="preserve"> к данному Порядку.</w:t>
      </w:r>
    </w:p>
    <w:p w:rsidR="00986BCA" w:rsidRPr="00974E95" w:rsidRDefault="00986BCA" w:rsidP="00135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C06" w:rsidRPr="00974E95" w:rsidRDefault="00986BCA" w:rsidP="00273C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E95">
        <w:rPr>
          <w:rFonts w:ascii="Times New Roman" w:hAnsi="Times New Roman" w:cs="Times New Roman"/>
          <w:b/>
          <w:sz w:val="28"/>
          <w:szCs w:val="28"/>
        </w:rPr>
        <w:t>3. Порядок проведения инвентаризации активов при первом применении стандарта ОГС «Основные средства».</w:t>
      </w:r>
    </w:p>
    <w:p w:rsidR="00986BCA" w:rsidRPr="00974E95" w:rsidRDefault="00986BCA" w:rsidP="00273C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6BCA" w:rsidRPr="00974E95" w:rsidRDefault="000D6F19" w:rsidP="00986BC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3.</w:t>
      </w:r>
      <w:r w:rsidR="006311F7" w:rsidRPr="00974E95">
        <w:rPr>
          <w:rFonts w:ascii="Times New Roman" w:hAnsi="Times New Roman" w:cs="Times New Roman"/>
          <w:sz w:val="28"/>
          <w:szCs w:val="28"/>
        </w:rPr>
        <w:t>1. Инвентаризация</w:t>
      </w:r>
      <w:r w:rsidR="00986BCA" w:rsidRPr="00974E95">
        <w:rPr>
          <w:rFonts w:ascii="Times New Roman" w:hAnsi="Times New Roman" w:cs="Times New Roman"/>
          <w:sz w:val="28"/>
          <w:szCs w:val="28"/>
        </w:rPr>
        <w:t xml:space="preserve"> при первом применении стандарта ОГС «Основные средства» проводится по состоянию на </w:t>
      </w:r>
      <w:r w:rsidR="00236E52" w:rsidRPr="00974E95">
        <w:rPr>
          <w:rFonts w:ascii="Times New Roman" w:hAnsi="Times New Roman" w:cs="Times New Roman"/>
          <w:sz w:val="28"/>
          <w:szCs w:val="28"/>
        </w:rPr>
        <w:t xml:space="preserve">01 </w:t>
      </w:r>
      <w:r w:rsidR="00E8657D">
        <w:rPr>
          <w:rFonts w:ascii="Times New Roman" w:hAnsi="Times New Roman" w:cs="Times New Roman"/>
          <w:sz w:val="28"/>
          <w:szCs w:val="28"/>
        </w:rPr>
        <w:t>июня</w:t>
      </w:r>
      <w:r w:rsidR="00236E52" w:rsidRPr="00974E95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AD4B0B" w:rsidRDefault="00AD4B0B" w:rsidP="00E44EA2">
      <w:pPr>
        <w:rPr>
          <w:rFonts w:ascii="Times New Roman" w:hAnsi="Times New Roman" w:cs="Times New Roman"/>
          <w:sz w:val="28"/>
          <w:szCs w:val="28"/>
        </w:rPr>
      </w:pPr>
    </w:p>
    <w:p w:rsidR="00BA1029" w:rsidRPr="00974E95" w:rsidRDefault="000D6F19" w:rsidP="00E44EA2">
      <w:pPr>
        <w:rPr>
          <w:rFonts w:ascii="Times New Roman" w:hAnsi="Times New Roman" w:cs="Times New Roman"/>
          <w:sz w:val="28"/>
          <w:szCs w:val="28"/>
        </w:rPr>
      </w:pPr>
      <w:r w:rsidRPr="00974E95">
        <w:rPr>
          <w:rFonts w:ascii="Times New Roman" w:hAnsi="Times New Roman" w:cs="Times New Roman"/>
          <w:sz w:val="28"/>
          <w:szCs w:val="28"/>
        </w:rPr>
        <w:t>3.</w:t>
      </w:r>
      <w:r w:rsidR="00E44EA2" w:rsidRPr="00974E95">
        <w:rPr>
          <w:rFonts w:ascii="Times New Roman" w:hAnsi="Times New Roman" w:cs="Times New Roman"/>
          <w:sz w:val="28"/>
          <w:szCs w:val="28"/>
        </w:rPr>
        <w:t>2. Цель инвентаризации</w:t>
      </w:r>
      <w:r w:rsidR="00BA1029" w:rsidRPr="00974E95">
        <w:rPr>
          <w:rFonts w:ascii="Times New Roman" w:hAnsi="Times New Roman" w:cs="Times New Roman"/>
          <w:sz w:val="28"/>
          <w:szCs w:val="28"/>
        </w:rPr>
        <w:t>:</w:t>
      </w:r>
    </w:p>
    <w:p w:rsidR="00E44EA2" w:rsidRPr="00974E95" w:rsidRDefault="00E44EA2" w:rsidP="00AD4B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4B0B">
        <w:rPr>
          <w:rFonts w:ascii="Times New Roman" w:hAnsi="Times New Roman" w:cs="Times New Roman"/>
          <w:sz w:val="28"/>
          <w:szCs w:val="28"/>
        </w:rPr>
        <w:tab/>
        <w:t>-</w:t>
      </w:r>
      <w:r w:rsidR="00BA1029" w:rsidRPr="00974E95">
        <w:rPr>
          <w:rFonts w:ascii="Times New Roman" w:hAnsi="Times New Roman" w:cs="Times New Roman"/>
          <w:sz w:val="28"/>
          <w:szCs w:val="28"/>
        </w:rPr>
        <w:t xml:space="preserve"> </w:t>
      </w: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активов, не соответствующих условиям признания актива, путем указания «Статуса объекта учета», «Целевой функции </w:t>
      </w:r>
      <w:r w:rsidR="008B5F25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</w:t>
      </w: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8B5F25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графах </w:t>
      </w:r>
      <w:r w:rsidR="008B5F25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</w:t>
      </w: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по </w:t>
      </w:r>
      <w:r w:rsidR="008B5F25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нефинансовых активов</w:t>
      </w:r>
      <w:r w:rsidR="008B5F25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№ 0504087)</w:t>
      </w:r>
      <w:r w:rsidR="00763C6F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497A" w:rsidRPr="00974E95" w:rsidRDefault="00BA1029" w:rsidP="00AD4B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информации для перевода </w:t>
      </w:r>
      <w:r w:rsidR="00EE497A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97A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между </w:t>
      </w:r>
      <w:r w:rsidR="00EE497A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группами учета основных средств путем </w:t>
      </w:r>
      <w:r w:rsidR="00236E52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варианта на усмотрение администрации сельского поселения Цингалы</w:t>
      </w:r>
    </w:p>
    <w:p w:rsidR="00EE497A" w:rsidRPr="00974E95" w:rsidRDefault="00AC2513" w:rsidP="00AD4B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переоценка объектов </w:t>
      </w:r>
      <w:r w:rsidR="00763C6F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до кадастровой стоимости, в случае если в ходе инвентаризации объектов недвижимости получена информация об актуальной кадастровой стоимости данных объектов. Актуальной кадастровой стоимостью объектов недвижимости является </w:t>
      </w:r>
      <w:r w:rsidR="00076EC9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подтверждённая</w:t>
      </w:r>
      <w:r w:rsidR="00763C6F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 кадастровая стоимость по состоянию на 2018 год.</w:t>
      </w:r>
    </w:p>
    <w:p w:rsidR="006311F7" w:rsidRPr="00974E95" w:rsidRDefault="006311F7" w:rsidP="00E865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Порядок действий инвентаризационной комиссии устанавливается Положением о постоянно действующей инвентаризационной комиссии, утвержденным </w:t>
      </w:r>
      <w:r w:rsidR="00236E52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сельского поселения Цингалы</w:t>
      </w: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97A" w:rsidRPr="00974E95" w:rsidRDefault="00EE497A" w:rsidP="00E44E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A2" w:rsidRPr="00974E95" w:rsidRDefault="00E44EA2" w:rsidP="00986BC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BCA" w:rsidRPr="00974E95" w:rsidRDefault="00986BCA" w:rsidP="00273C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45D2" w:rsidRDefault="001345D2" w:rsidP="004007D3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1CE1" w:rsidRDefault="00FD1CE1" w:rsidP="004007D3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1CE1" w:rsidRDefault="00FD1CE1" w:rsidP="004007D3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1CE1" w:rsidRDefault="00FD1CE1" w:rsidP="004007D3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1CE1" w:rsidRPr="00974E95" w:rsidRDefault="00FD1CE1" w:rsidP="004007D3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07D3" w:rsidRPr="00974E95" w:rsidRDefault="001345D2" w:rsidP="001345D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E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FD1CE1" w:rsidRDefault="00FD1CE1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657D" w:rsidRDefault="00E8657D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657D" w:rsidRDefault="00E8657D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657D" w:rsidRDefault="00E8657D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657D" w:rsidRDefault="00E8657D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554A" w:rsidRDefault="007B554A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554A" w:rsidRDefault="007B554A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4B0B" w:rsidRDefault="00AD4B0B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4B0B" w:rsidRDefault="00AD4B0B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4B0B" w:rsidRDefault="00AD4B0B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4B0B" w:rsidRDefault="00AD4B0B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4B0B" w:rsidRDefault="00AD4B0B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4B0B" w:rsidRDefault="00AD4B0B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554A" w:rsidRDefault="007B554A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554A" w:rsidRDefault="007B554A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1CE1" w:rsidRPr="006328A4" w:rsidRDefault="00FD1CE1" w:rsidP="00FD1CE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                                                                                                       </w:t>
      </w:r>
      <w:r w:rsidRPr="006328A4">
        <w:rPr>
          <w:rFonts w:ascii="Times New Roman" w:eastAsia="Calibri" w:hAnsi="Times New Roman" w:cs="Times New Roman"/>
          <w:sz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</w:rPr>
        <w:t>№2</w:t>
      </w:r>
    </w:p>
    <w:p w:rsidR="00FD1CE1" w:rsidRPr="006328A4" w:rsidRDefault="00FD1CE1" w:rsidP="00FD1CE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6328A4">
        <w:rPr>
          <w:rFonts w:ascii="Times New Roman" w:eastAsia="Calibri" w:hAnsi="Times New Roman" w:cs="Times New Roman"/>
          <w:sz w:val="28"/>
        </w:rPr>
        <w:t xml:space="preserve">к </w:t>
      </w:r>
      <w:r w:rsidR="00470696">
        <w:rPr>
          <w:rFonts w:ascii="Times New Roman" w:eastAsia="Calibri" w:hAnsi="Times New Roman" w:cs="Times New Roman"/>
          <w:sz w:val="28"/>
        </w:rPr>
        <w:t>постановлению</w:t>
      </w:r>
      <w:r w:rsidRPr="006328A4">
        <w:rPr>
          <w:rFonts w:ascii="Times New Roman" w:eastAsia="Calibri" w:hAnsi="Times New Roman" w:cs="Times New Roman"/>
          <w:sz w:val="28"/>
        </w:rPr>
        <w:t xml:space="preserve"> администрации</w:t>
      </w:r>
    </w:p>
    <w:p w:rsidR="00FD1CE1" w:rsidRPr="006328A4" w:rsidRDefault="00FD1CE1" w:rsidP="00FD1CE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6328A4">
        <w:rPr>
          <w:rFonts w:ascii="Times New Roman" w:eastAsia="Calibri" w:hAnsi="Times New Roman" w:cs="Times New Roman"/>
          <w:sz w:val="28"/>
        </w:rPr>
        <w:t>сельского поселения Цингалы</w:t>
      </w:r>
    </w:p>
    <w:p w:rsidR="00FD1CE1" w:rsidRPr="006328A4" w:rsidRDefault="00FD1CE1" w:rsidP="00FD1CE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</w:t>
      </w:r>
      <w:r w:rsidR="00AD4B0B">
        <w:rPr>
          <w:rFonts w:ascii="Times New Roman" w:eastAsia="Calibri" w:hAnsi="Times New Roman" w:cs="Times New Roman"/>
          <w:sz w:val="28"/>
        </w:rPr>
        <w:t xml:space="preserve"> 04.12.2018 № 104</w:t>
      </w:r>
      <w:r w:rsidRPr="006328A4">
        <w:rPr>
          <w:rFonts w:ascii="Times New Roman" w:eastAsia="Calibri" w:hAnsi="Times New Roman" w:cs="Times New Roman"/>
          <w:sz w:val="28"/>
        </w:rPr>
        <w:t>-р</w:t>
      </w:r>
    </w:p>
    <w:p w:rsidR="00FD1CE1" w:rsidRDefault="00FD1CE1" w:rsidP="00AD4B0B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1CE1" w:rsidRDefault="00FD1CE1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45D2" w:rsidRPr="00974E95" w:rsidRDefault="001345D2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E95">
        <w:rPr>
          <w:rFonts w:ascii="Times New Roman" w:hAnsi="Times New Roman" w:cs="Times New Roman"/>
          <w:b/>
          <w:sz w:val="28"/>
          <w:szCs w:val="28"/>
        </w:rPr>
        <w:t>Характеристики «Статуса объекта», «Целевой функции»</w:t>
      </w:r>
      <w:r w:rsidR="004007D3" w:rsidRPr="00974E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5D2" w:rsidRPr="00974E95" w:rsidRDefault="001345D2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E95">
        <w:rPr>
          <w:rFonts w:ascii="Times New Roman" w:hAnsi="Times New Roman" w:cs="Times New Roman"/>
          <w:b/>
          <w:sz w:val="28"/>
          <w:szCs w:val="28"/>
        </w:rPr>
        <w:t xml:space="preserve">для целей проведения инвентаризации </w:t>
      </w:r>
      <w:r w:rsidR="004007D3" w:rsidRPr="00974E95">
        <w:rPr>
          <w:rFonts w:ascii="Times New Roman" w:hAnsi="Times New Roman" w:cs="Times New Roman"/>
          <w:b/>
          <w:sz w:val="28"/>
          <w:szCs w:val="28"/>
        </w:rPr>
        <w:t xml:space="preserve">нефинансовых </w:t>
      </w:r>
      <w:r w:rsidRPr="00974E95">
        <w:rPr>
          <w:rFonts w:ascii="Times New Roman" w:hAnsi="Times New Roman" w:cs="Times New Roman"/>
          <w:b/>
          <w:sz w:val="28"/>
          <w:szCs w:val="28"/>
        </w:rPr>
        <w:t>активов.</w:t>
      </w:r>
    </w:p>
    <w:p w:rsidR="001345D2" w:rsidRPr="00974E95" w:rsidRDefault="001345D2" w:rsidP="001345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07D3" w:rsidRPr="00974E95" w:rsidRDefault="003D3033" w:rsidP="00AD4B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45D2" w:rsidRPr="00AD4B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45D2" w:rsidRPr="00AD4B0B">
        <w:rPr>
          <w:rFonts w:ascii="Times New Roman" w:hAnsi="Times New Roman" w:cs="Times New Roman"/>
          <w:sz w:val="28"/>
          <w:szCs w:val="28"/>
        </w:rPr>
        <w:t xml:space="preserve"> </w:t>
      </w:r>
      <w:r w:rsidR="001345D2" w:rsidRPr="00AD4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объекта</w:t>
      </w:r>
      <w:r w:rsidR="00AD4B0B" w:rsidRPr="00A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5D2" w:rsidRPr="00AD4B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45D2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объекта </w:t>
      </w:r>
      <w:r w:rsidR="004007D3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нефинансовых активов</w:t>
      </w:r>
      <w:r w:rsidR="001345D2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инвентаризации с учетом оценки его технического состояния и (или) степени вовлеченности объектов имущества</w:t>
      </w:r>
      <w:r w:rsidR="004007D3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хозяйственный оборот</w:t>
      </w:r>
      <w:r w:rsidR="001345D2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45D2" w:rsidRPr="00974E95" w:rsidRDefault="004007D3" w:rsidP="00AD4B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объекта определяется инвентаризационной комиссией в ходе осмотра объектов нефинансовых активов. </w:t>
      </w:r>
      <w:r w:rsidR="001345D2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определения «Статуса объекта» допускается</w:t>
      </w:r>
      <w:r w:rsidR="001345D2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технических специалистов учреждения имеющих соответствующую квалификацию.</w:t>
      </w:r>
    </w:p>
    <w:p w:rsidR="001345D2" w:rsidRPr="00974E95" w:rsidRDefault="001345D2" w:rsidP="00AD4B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Статус объекта приводится в соответствующей графе Инвентаризационной описи по объектам нефинансовых активов (форма № 0504087):</w:t>
      </w:r>
      <w:r w:rsidR="00AC0A9E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A9E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текстом.</w:t>
      </w:r>
    </w:p>
    <w:p w:rsidR="001345D2" w:rsidRPr="00974E95" w:rsidRDefault="00744B47" w:rsidP="00AD4B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 этом в</w:t>
      </w:r>
      <w:r w:rsidR="004007D3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графе </w:t>
      </w: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«Примечание» Инвентаризационной описи по объектам нефинансовых активов (форма № 0504087) приводится информация об изменении статуса объекта за отчетный период.</w:t>
      </w:r>
    </w:p>
    <w:p w:rsidR="001345D2" w:rsidRPr="00974E95" w:rsidRDefault="003D3033" w:rsidP="00AD4B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345D2"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45D2" w:rsidRPr="00E8657D">
        <w:rPr>
          <w:rFonts w:ascii="Times New Roman" w:hAnsi="Times New Roman" w:cs="Times New Roman"/>
          <w:sz w:val="28"/>
          <w:szCs w:val="28"/>
        </w:rPr>
        <w:t xml:space="preserve"> </w:t>
      </w:r>
      <w:r w:rsidR="001345D2"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функция</w:t>
      </w:r>
      <w:r w:rsidR="001345D2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информация о возможных способах вовлечения объектов инвентаризации в хозяйственный оборот, использования в целях получения экономической выгоды (извлечения полезного потенциала) либо при отсутствии возможности – о способах выбытия объекта.</w:t>
      </w:r>
    </w:p>
    <w:p w:rsidR="001345D2" w:rsidRPr="00974E95" w:rsidRDefault="001345D2" w:rsidP="00AD4B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функция объекта определяется инвентаризационной комиссией в ходе осмотра объектов имущества. При необходимости возможно привлечение технических специалистов учреждения имеющих соответствующую квалификацию.</w:t>
      </w:r>
    </w:p>
    <w:p w:rsidR="001D3634" w:rsidRPr="00974E95" w:rsidRDefault="001D3634" w:rsidP="00AD4B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Целевая функция приводится в соответствующей графе Инвентаризационной описи по объектам нефинансовых активов (форма № 0504087):</w:t>
      </w:r>
      <w:r w:rsidR="00AC0A9E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1D3634" w:rsidRPr="00974E95" w:rsidRDefault="00744B47" w:rsidP="00AD4B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графе «Примечание» Инвентаризационной описи по объектам нефинансовых активов (форма № 0504087) приводится информация об изменении целевой функции объекта за отчетный период.</w:t>
      </w:r>
    </w:p>
    <w:p w:rsidR="001D3634" w:rsidRPr="00974E95" w:rsidRDefault="003D3033" w:rsidP="00AD4B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D3634"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Активы, не соответствующие условиям признания актива, в том числе активы, предназначенные для отчуждения не в пользу </w:t>
      </w:r>
      <w:r w:rsidR="001D3634"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сектора, выявляются по результатам обобщения</w:t>
      </w:r>
      <w:r w:rsidR="001D3634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«Статусе объекта учета», «Целевой функции актива» и отражаются в графах «Не соответствует условиям актива» в Инвентаризационной описи по объектам нефинансовых активов (форма № 0504087). </w:t>
      </w:r>
    </w:p>
    <w:p w:rsidR="001D3634" w:rsidRPr="00974E95" w:rsidRDefault="001D3634" w:rsidP="00AD4B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активам, определенным в ходе инвентаризации как активы, подлежа</w:t>
      </w:r>
      <w:r w:rsidRPr="00974E95">
        <w:rPr>
          <w:rFonts w:ascii="Times New Roman" w:hAnsi="Times New Roman" w:cs="Times New Roman"/>
          <w:sz w:val="28"/>
          <w:szCs w:val="28"/>
        </w:rPr>
        <w:t xml:space="preserve">щие отчуждению не в пользу государственного сектора в </w:t>
      </w: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 описи по объектам нефинансовых активов (форма № 0504087) в соответствующей графе приводится информация об оценочной стоимости.</w:t>
      </w:r>
    </w:p>
    <w:p w:rsidR="003D3033" w:rsidRPr="00974E95" w:rsidRDefault="003D3033" w:rsidP="00AD4B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и документального подтверждения оценочной стоимости </w:t>
      </w:r>
      <w:proofErr w:type="gramStart"/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активов, подлежащих отчуждению не в пользу государственного сектора в ходе инвентаризации устанавливается</w:t>
      </w:r>
      <w:proofErr w:type="gramEnd"/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постоянно действующей инвентаризационной комиссии, утвержденным </w:t>
      </w:r>
      <w:r w:rsidR="00E8657D">
        <w:rPr>
          <w:rFonts w:ascii="Times New Roman" w:hAnsi="Times New Roman" w:cs="Times New Roman"/>
          <w:sz w:val="28"/>
          <w:szCs w:val="28"/>
        </w:rPr>
        <w:t>Главой сельского поселения Цингалы</w:t>
      </w:r>
      <w:r w:rsidR="00E8657D" w:rsidRPr="00974E95">
        <w:rPr>
          <w:rFonts w:ascii="Times New Roman" w:hAnsi="Times New Roman" w:cs="Times New Roman"/>
          <w:sz w:val="28"/>
          <w:szCs w:val="28"/>
        </w:rPr>
        <w:t>.</w:t>
      </w:r>
    </w:p>
    <w:p w:rsidR="001345D2" w:rsidRPr="00E8657D" w:rsidRDefault="009557B8" w:rsidP="00134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D3634"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D3634" w:rsidRPr="00E8657D">
        <w:rPr>
          <w:rFonts w:ascii="Times New Roman" w:hAnsi="Times New Roman" w:cs="Times New Roman"/>
          <w:sz w:val="28"/>
          <w:szCs w:val="28"/>
        </w:rPr>
        <w:t xml:space="preserve"> </w:t>
      </w:r>
      <w:r w:rsidR="001D3634"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«Статуса объекта», «Целевой функции» применяемые в отношении </w:t>
      </w: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1D3634"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средств.</w:t>
      </w:r>
    </w:p>
    <w:p w:rsidR="00AC0A9E" w:rsidRPr="00E8657D" w:rsidRDefault="00AC0A9E" w:rsidP="00134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статуса объекта основных средств:</w:t>
      </w:r>
    </w:p>
    <w:p w:rsidR="00AC0A9E" w:rsidRPr="00974E95" w:rsidRDefault="00AC0A9E" w:rsidP="00134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запасе (для использования),</w:t>
      </w:r>
    </w:p>
    <w:p w:rsidR="00AC0A9E" w:rsidRPr="00974E95" w:rsidRDefault="00AC0A9E" w:rsidP="00134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запасе (на хранении)</w:t>
      </w:r>
    </w:p>
    <w:p w:rsidR="00AC0A9E" w:rsidRPr="00974E95" w:rsidRDefault="00AC0A9E" w:rsidP="00134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эксплуатации </w:t>
      </w:r>
    </w:p>
    <w:p w:rsidR="00AC0A9E" w:rsidRPr="00974E95" w:rsidRDefault="00AC0A9E" w:rsidP="00134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истек срок хранения </w:t>
      </w:r>
    </w:p>
    <w:p w:rsidR="00AC0A9E" w:rsidRPr="00974E95" w:rsidRDefault="00AC0A9E" w:rsidP="00134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находится на консервации,</w:t>
      </w:r>
    </w:p>
    <w:p w:rsidR="00AC0A9E" w:rsidRPr="00974E95" w:rsidRDefault="00AC0A9E" w:rsidP="00134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</w:t>
      </w:r>
      <w:proofErr w:type="gramStart"/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эксплуатации,</w:t>
      </w:r>
    </w:p>
    <w:p w:rsidR="00AC0A9E" w:rsidRPr="00974E95" w:rsidRDefault="00AC0A9E" w:rsidP="00134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C4124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соответствуют требованиям эксплуатации, </w:t>
      </w:r>
    </w:p>
    <w:p w:rsidR="003C4124" w:rsidRPr="00974E95" w:rsidRDefault="003C4124" w:rsidP="00134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надлежащего качества,</w:t>
      </w:r>
    </w:p>
    <w:p w:rsidR="003C4124" w:rsidRPr="00974E95" w:rsidRDefault="003C4124" w:rsidP="00134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объект законсервирован, </w:t>
      </w:r>
    </w:p>
    <w:p w:rsidR="003C4124" w:rsidRPr="00974E95" w:rsidRDefault="003C4124" w:rsidP="00134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передается в </w:t>
      </w:r>
      <w:r w:rsidR="00961E0D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иному</w:t>
      </w:r>
      <w:r w:rsidR="00961E0D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</w:t>
      </w:r>
      <w:proofErr w:type="gramStart"/>
      <w:r w:rsidR="00961E0D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61E0D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правовому </w:t>
      </w:r>
    </w:p>
    <w:p w:rsidR="00961E0D" w:rsidRPr="00974E95" w:rsidRDefault="00961E0D" w:rsidP="00134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поврежден</w:t>
      </w:r>
    </w:p>
    <w:p w:rsidR="00961E0D" w:rsidRPr="00974E95" w:rsidRDefault="00961E0D" w:rsidP="00134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строительство</w:t>
      </w:r>
      <w:r w:rsidR="00A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(приобретение) ведется </w:t>
      </w:r>
    </w:p>
    <w:p w:rsidR="00961E0D" w:rsidRPr="00974E95" w:rsidRDefault="00961E0D" w:rsidP="00134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строительство объекта приостановлено без консервации,</w:t>
      </w:r>
    </w:p>
    <w:p w:rsidR="00961E0D" w:rsidRPr="00974E95" w:rsidRDefault="00961E0D" w:rsidP="00134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14.требуется ремонт.</w:t>
      </w:r>
    </w:p>
    <w:p w:rsidR="00EA591F" w:rsidRPr="00E8657D" w:rsidRDefault="00961E0D" w:rsidP="00EA5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целевые функции объекта основных средств:</w:t>
      </w:r>
    </w:p>
    <w:p w:rsidR="00961E0D" w:rsidRPr="00974E95" w:rsidRDefault="00961E0D" w:rsidP="00EA5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введение в эксплуатацию,</w:t>
      </w:r>
    </w:p>
    <w:p w:rsidR="00961E0D" w:rsidRPr="00974E95" w:rsidRDefault="00961E0D" w:rsidP="00EA5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дооснащение (дооборудование)</w:t>
      </w:r>
    </w:p>
    <w:p w:rsidR="00961E0D" w:rsidRPr="00974E95" w:rsidRDefault="00961E0D" w:rsidP="00EA5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использовать,</w:t>
      </w:r>
    </w:p>
    <w:p w:rsidR="00961E0D" w:rsidRPr="00974E95" w:rsidRDefault="00961E0D" w:rsidP="00EA5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консервация объекта,</w:t>
      </w:r>
    </w:p>
    <w:p w:rsidR="00961E0D" w:rsidRPr="00974E95" w:rsidRDefault="00961E0D" w:rsidP="00EA5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консервация объекта незавершённого объекта, </w:t>
      </w:r>
    </w:p>
    <w:p w:rsidR="00961E0D" w:rsidRPr="00974E95" w:rsidRDefault="00961E0D" w:rsidP="00EA5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передача объекта незавершенного строительство </w:t>
      </w:r>
    </w:p>
    <w:p w:rsidR="00961E0D" w:rsidRPr="00974E95" w:rsidRDefault="00961E0D" w:rsidP="00EA5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F1D1B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(продажа) объекта незавершенного строительство.</w:t>
      </w:r>
    </w:p>
    <w:p w:rsidR="00DF1D1B" w:rsidRPr="00974E95" w:rsidRDefault="00DF1D1B" w:rsidP="00EA5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продолжить хранение,</w:t>
      </w:r>
    </w:p>
    <w:p w:rsidR="00DF1D1B" w:rsidRPr="00974E95" w:rsidRDefault="00DF1D1B" w:rsidP="00EA5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ремонт,</w:t>
      </w:r>
    </w:p>
    <w:p w:rsidR="00DF1D1B" w:rsidRPr="00974E95" w:rsidRDefault="00DF1D1B" w:rsidP="00EA5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списание,</w:t>
      </w:r>
    </w:p>
    <w:p w:rsidR="00DF1D1B" w:rsidRPr="00974E95" w:rsidRDefault="00DF1D1B" w:rsidP="00EA5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11 утилизация.</w:t>
      </w:r>
    </w:p>
    <w:p w:rsidR="007B554A" w:rsidRDefault="009557B8" w:rsidP="00AD4B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Активы, не соответствующие условиям признания актива</w:t>
      </w:r>
      <w:r w:rsidR="009F6BB7"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основных средств</w:t>
      </w:r>
      <w:r w:rsidRPr="00974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активы, предназначенные для отчуждения не в пользу государственного сектора, определяются согласно данным Таблицы 1.</w:t>
      </w:r>
    </w:p>
    <w:p w:rsidR="009557B8" w:rsidRPr="007B554A" w:rsidRDefault="007B554A" w:rsidP="007B5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9557B8" w:rsidRPr="007B5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979"/>
        <w:gridCol w:w="1844"/>
        <w:gridCol w:w="2268"/>
        <w:gridCol w:w="3543"/>
      </w:tblGrid>
      <w:tr w:rsidR="00D0422F" w:rsidRPr="00E8657D" w:rsidTr="00E3190A">
        <w:tc>
          <w:tcPr>
            <w:tcW w:w="1979" w:type="dxa"/>
          </w:tcPr>
          <w:p w:rsidR="00EA591F" w:rsidRPr="00E8657D" w:rsidRDefault="00EA591F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Статус объекта </w:t>
            </w:r>
            <w:r w:rsidR="00E3190A"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 средств</w:t>
            </w:r>
          </w:p>
        </w:tc>
        <w:tc>
          <w:tcPr>
            <w:tcW w:w="1844" w:type="dxa"/>
          </w:tcPr>
          <w:p w:rsidR="00EA591F" w:rsidRPr="00E8657D" w:rsidRDefault="00EA591F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</w:t>
            </w:r>
            <w:r w:rsidR="00E3190A"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</w:t>
            </w:r>
            <w:r w:rsidR="00E3190A" w:rsidRPr="00E8657D">
              <w:rPr>
                <w:rFonts w:ascii="Times New Roman" w:hAnsi="Times New Roman" w:cs="Times New Roman"/>
                <w:sz w:val="28"/>
                <w:szCs w:val="28"/>
              </w:rPr>
              <w:t xml:space="preserve"> объекта </w:t>
            </w:r>
            <w:r w:rsidR="00E3190A"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 средств</w:t>
            </w:r>
          </w:p>
        </w:tc>
        <w:tc>
          <w:tcPr>
            <w:tcW w:w="2268" w:type="dxa"/>
          </w:tcPr>
          <w:p w:rsidR="00E3190A" w:rsidRPr="00E8657D" w:rsidRDefault="00FF00C7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Соответствует </w:t>
            </w:r>
          </w:p>
          <w:p w:rsidR="00EA591F" w:rsidRPr="00E8657D" w:rsidRDefault="00FF00C7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 соответствует) </w:t>
            </w:r>
            <w:r w:rsidR="00EA591F"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условиям </w:t>
            </w:r>
            <w:r w:rsidR="00D0422F"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признания данного </w:t>
            </w:r>
            <w:r w:rsidR="00EA591F"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актива</w:t>
            </w:r>
            <w:r w:rsidR="00E3190A"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качестве объекта основных средств</w:t>
            </w:r>
          </w:p>
        </w:tc>
        <w:tc>
          <w:tcPr>
            <w:tcW w:w="3543" w:type="dxa"/>
          </w:tcPr>
          <w:p w:rsidR="00EA591F" w:rsidRPr="00E8657D" w:rsidRDefault="00EA591F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 условиям признания актива</w:t>
            </w:r>
            <w:r w:rsidR="00E3190A"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качестве объекта основных средств</w:t>
            </w:r>
          </w:p>
          <w:p w:rsidR="00EA591F" w:rsidRPr="00E8657D" w:rsidRDefault="00EA591F" w:rsidP="009B4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22F" w:rsidRPr="00E8657D" w:rsidTr="00E3190A">
        <w:tc>
          <w:tcPr>
            <w:tcW w:w="1979" w:type="dxa"/>
          </w:tcPr>
          <w:p w:rsidR="00D0422F" w:rsidRPr="00E8657D" w:rsidRDefault="00D0422F" w:rsidP="00D042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</w:tcPr>
          <w:p w:rsidR="00D0422F" w:rsidRPr="00E8657D" w:rsidRDefault="00D0422F" w:rsidP="00D042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D0422F" w:rsidRPr="00E8657D" w:rsidRDefault="00D0422F" w:rsidP="00D042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</w:tcPr>
          <w:p w:rsidR="00D0422F" w:rsidRPr="00E8657D" w:rsidRDefault="00D0422F" w:rsidP="00D042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D0422F" w:rsidRPr="00E8657D" w:rsidTr="00E3190A">
        <w:tc>
          <w:tcPr>
            <w:tcW w:w="1979" w:type="dxa"/>
          </w:tcPr>
          <w:p w:rsidR="00EA591F" w:rsidRPr="00E8657D" w:rsidRDefault="00EA591F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эксплуатации</w:t>
            </w:r>
          </w:p>
          <w:p w:rsidR="00EA591F" w:rsidRPr="00E8657D" w:rsidRDefault="00EA591F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A591F" w:rsidRPr="00E8657D" w:rsidRDefault="009557B8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дальнейшая эксплуатация</w:t>
            </w:r>
          </w:p>
        </w:tc>
        <w:tc>
          <w:tcPr>
            <w:tcW w:w="2268" w:type="dxa"/>
          </w:tcPr>
          <w:p w:rsidR="00EA591F" w:rsidRPr="00E8657D" w:rsidRDefault="00FF00C7" w:rsidP="00955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9B4AA3" w:rsidRPr="00E8657D" w:rsidRDefault="009B4AA3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ПОДЛЕЖИТ</w:t>
            </w:r>
          </w:p>
          <w:p w:rsidR="00EA591F" w:rsidRPr="00E8657D" w:rsidRDefault="009B4AA3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E8657D" w:rsidTr="00E3190A">
        <w:tc>
          <w:tcPr>
            <w:tcW w:w="1979" w:type="dxa"/>
          </w:tcPr>
          <w:p w:rsidR="00EA591F" w:rsidRPr="00E8657D" w:rsidRDefault="00EA591F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 требованиям эксплуатации</w:t>
            </w:r>
          </w:p>
        </w:tc>
        <w:tc>
          <w:tcPr>
            <w:tcW w:w="1844" w:type="dxa"/>
          </w:tcPr>
          <w:p w:rsidR="00EA591F" w:rsidRPr="00E8657D" w:rsidRDefault="00EA591F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списание</w:t>
            </w:r>
          </w:p>
          <w:p w:rsidR="00EA591F" w:rsidRPr="00E8657D" w:rsidRDefault="00EA591F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A591F" w:rsidRPr="00E8657D" w:rsidRDefault="00FF00C7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9B4AA3" w:rsidRPr="00E8657D" w:rsidRDefault="009B4AA3" w:rsidP="009B4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</w:t>
            </w:r>
          </w:p>
          <w:p w:rsidR="00EA591F" w:rsidRPr="00E8657D" w:rsidRDefault="009B4AA3" w:rsidP="009B4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отражению в графах 17,18 Инвентаризационной описи по объектам нефинансовых активов </w:t>
            </w: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(ф.0504087).</w:t>
            </w:r>
          </w:p>
        </w:tc>
      </w:tr>
      <w:tr w:rsidR="00A13F4B" w:rsidRPr="00E8657D" w:rsidTr="00E3190A">
        <w:tc>
          <w:tcPr>
            <w:tcW w:w="1979" w:type="dxa"/>
          </w:tcPr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соответствует требованиям эксплуатации</w:t>
            </w:r>
          </w:p>
        </w:tc>
        <w:tc>
          <w:tcPr>
            <w:tcW w:w="1844" w:type="dxa"/>
          </w:tcPr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утилизация</w:t>
            </w:r>
          </w:p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13F4B" w:rsidRPr="00E8657D" w:rsidRDefault="00FF00C7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</w:t>
            </w:r>
          </w:p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E8657D" w:rsidTr="00E3190A">
        <w:tc>
          <w:tcPr>
            <w:tcW w:w="1979" w:type="dxa"/>
          </w:tcPr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ремонт</w:t>
            </w:r>
          </w:p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</w:p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13F4B" w:rsidRPr="00E8657D" w:rsidRDefault="00FF00C7" w:rsidP="00FF00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FF00C7" w:rsidRPr="00E8657D" w:rsidRDefault="00FF00C7" w:rsidP="00FF0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ПОДЛЕЖИТ</w:t>
            </w:r>
          </w:p>
          <w:p w:rsidR="00A13F4B" w:rsidRPr="00E8657D" w:rsidRDefault="00FF00C7" w:rsidP="00FF0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13F4B" w:rsidRPr="00E8657D" w:rsidTr="00E3190A">
        <w:tc>
          <w:tcPr>
            <w:tcW w:w="1979" w:type="dxa"/>
          </w:tcPr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ремонт</w:t>
            </w:r>
          </w:p>
        </w:tc>
        <w:tc>
          <w:tcPr>
            <w:tcW w:w="1844" w:type="dxa"/>
          </w:tcPr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дооснащение (дооборудование)</w:t>
            </w:r>
          </w:p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13F4B" w:rsidRPr="00E8657D" w:rsidRDefault="00FF00C7" w:rsidP="00FF00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FF00C7" w:rsidRPr="00E8657D" w:rsidRDefault="00FF00C7" w:rsidP="00FF0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ПОДЛЕЖИТ</w:t>
            </w:r>
          </w:p>
          <w:p w:rsidR="00A13F4B" w:rsidRPr="00E8657D" w:rsidRDefault="00FF00C7" w:rsidP="00FF0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13F4B" w:rsidRPr="00E8657D" w:rsidTr="00E3190A">
        <w:tc>
          <w:tcPr>
            <w:tcW w:w="1979" w:type="dxa"/>
          </w:tcPr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ремонт</w:t>
            </w:r>
          </w:p>
        </w:tc>
        <w:tc>
          <w:tcPr>
            <w:tcW w:w="1844" w:type="dxa"/>
          </w:tcPr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</w:t>
            </w:r>
          </w:p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13F4B" w:rsidRPr="00E8657D" w:rsidRDefault="00FF00C7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</w:t>
            </w:r>
          </w:p>
          <w:p w:rsidR="00A13F4B" w:rsidRPr="00E8657D" w:rsidRDefault="00A13F4B" w:rsidP="00A13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E8657D" w:rsidTr="00E3190A">
        <w:tc>
          <w:tcPr>
            <w:tcW w:w="1979" w:type="dxa"/>
          </w:tcPr>
          <w:p w:rsidR="00D0422F" w:rsidRPr="00E8657D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находится на консервации</w:t>
            </w:r>
          </w:p>
          <w:p w:rsidR="00D0422F" w:rsidRPr="00E8657D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D0422F" w:rsidRPr="00E8657D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эксплуатацию</w:t>
            </w:r>
          </w:p>
          <w:p w:rsidR="00D0422F" w:rsidRPr="00E8657D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0422F" w:rsidRPr="00E8657D" w:rsidRDefault="00D0422F" w:rsidP="00D042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D0422F" w:rsidRPr="00E8657D" w:rsidRDefault="00D0422F" w:rsidP="00D042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ПОДЛЕЖИТ</w:t>
            </w:r>
          </w:p>
          <w:p w:rsidR="00D0422F" w:rsidRPr="00E8657D" w:rsidRDefault="00D0422F" w:rsidP="00D042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E8657D" w:rsidTr="00E3190A">
        <w:tc>
          <w:tcPr>
            <w:tcW w:w="1979" w:type="dxa"/>
          </w:tcPr>
          <w:p w:rsidR="00D0422F" w:rsidRPr="00E8657D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</w:t>
            </w:r>
            <w:proofErr w:type="gramEnd"/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эксплуатацию</w:t>
            </w:r>
          </w:p>
        </w:tc>
        <w:tc>
          <w:tcPr>
            <w:tcW w:w="1844" w:type="dxa"/>
          </w:tcPr>
          <w:p w:rsidR="00D0422F" w:rsidRPr="00E8657D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эксплуатацию</w:t>
            </w:r>
          </w:p>
          <w:p w:rsidR="00D0422F" w:rsidRPr="00E8657D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0422F" w:rsidRPr="00E8657D" w:rsidRDefault="00D0422F" w:rsidP="00D042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D0422F" w:rsidRPr="00E8657D" w:rsidRDefault="00D0422F" w:rsidP="00D042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ПОДЛЕЖИТ</w:t>
            </w:r>
          </w:p>
          <w:p w:rsidR="00D0422F" w:rsidRPr="00E8657D" w:rsidRDefault="00D0422F" w:rsidP="00D042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E8657D" w:rsidTr="00E3190A">
        <w:tc>
          <w:tcPr>
            <w:tcW w:w="1979" w:type="dxa"/>
          </w:tcPr>
          <w:p w:rsidR="00D0422F" w:rsidRPr="00E8657D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</w:t>
            </w:r>
            <w:proofErr w:type="gramEnd"/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эксплуатацию</w:t>
            </w:r>
          </w:p>
        </w:tc>
        <w:tc>
          <w:tcPr>
            <w:tcW w:w="1844" w:type="dxa"/>
          </w:tcPr>
          <w:p w:rsidR="00D0422F" w:rsidRPr="00E8657D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в иную категорию активов</w:t>
            </w:r>
          </w:p>
        </w:tc>
        <w:tc>
          <w:tcPr>
            <w:tcW w:w="2268" w:type="dxa"/>
          </w:tcPr>
          <w:p w:rsidR="00D0422F" w:rsidRPr="00E8657D" w:rsidRDefault="00D0422F" w:rsidP="00D042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D0422F" w:rsidRPr="00E8657D" w:rsidRDefault="00D0422F" w:rsidP="00D042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</w:t>
            </w:r>
          </w:p>
          <w:p w:rsidR="00D0422F" w:rsidRPr="00E8657D" w:rsidRDefault="00D0422F" w:rsidP="00D042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</w:tbl>
    <w:p w:rsidR="00EA591F" w:rsidRPr="00E8657D" w:rsidRDefault="00EA591F" w:rsidP="009B4AA3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EA591F" w:rsidRPr="00E8657D" w:rsidRDefault="00EA591F" w:rsidP="009B4AA3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3634" w:rsidRPr="00E8657D" w:rsidRDefault="00AB5020" w:rsidP="009B4AA3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57D">
        <w:rPr>
          <w:rFonts w:ascii="Times New Roman" w:hAnsi="Times New Roman" w:cs="Times New Roman"/>
          <w:sz w:val="28"/>
          <w:szCs w:val="28"/>
        </w:rPr>
        <w:t>5</w:t>
      </w:r>
      <w:r w:rsidR="001D3634" w:rsidRPr="00E8657D">
        <w:rPr>
          <w:rFonts w:ascii="Times New Roman" w:hAnsi="Times New Roman" w:cs="Times New Roman"/>
          <w:sz w:val="28"/>
          <w:szCs w:val="28"/>
        </w:rPr>
        <w:t>.</w:t>
      </w:r>
      <w:r w:rsidR="001D3634"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«Статуса объекта», «Целевой функции» применяемые в отношении вложений в объекты </w:t>
      </w:r>
      <w:r w:rsidR="001D3634" w:rsidRPr="00E8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недвижимости </w:t>
      </w:r>
      <w:r w:rsidR="00DC10FB" w:rsidRPr="00E8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устанавливаются МФ РФ.</w:t>
      </w:r>
    </w:p>
    <w:p w:rsidR="00AB5020" w:rsidRPr="00E8657D" w:rsidRDefault="00AB5020" w:rsidP="00AB50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hAnsi="Times New Roman" w:cs="Times New Roman"/>
          <w:sz w:val="28"/>
          <w:szCs w:val="28"/>
        </w:rPr>
        <w:t>6.</w:t>
      </w: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«Статуса объекта», «Целевой функции» применяемые в отношении материальных запасов.</w:t>
      </w:r>
    </w:p>
    <w:p w:rsidR="008F6094" w:rsidRPr="00E8657D" w:rsidRDefault="008F6094" w:rsidP="00AB50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статуса объекта материальных запасов:</w:t>
      </w:r>
    </w:p>
    <w:p w:rsidR="007019E2" w:rsidRPr="00E8657D" w:rsidRDefault="007019E2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запасе (для использования),</w:t>
      </w:r>
    </w:p>
    <w:p w:rsidR="007019E2" w:rsidRPr="00E8657D" w:rsidRDefault="007019E2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запасе (на хранении)</w:t>
      </w:r>
    </w:p>
    <w:p w:rsidR="007019E2" w:rsidRPr="00E8657D" w:rsidRDefault="007019E2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эксплуатации </w:t>
      </w:r>
    </w:p>
    <w:p w:rsidR="007019E2" w:rsidRPr="00E8657D" w:rsidRDefault="007019E2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истек срок хранения </w:t>
      </w:r>
    </w:p>
    <w:p w:rsidR="007019E2" w:rsidRPr="00E8657D" w:rsidRDefault="007019E2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находится на консервации,</w:t>
      </w:r>
    </w:p>
    <w:p w:rsidR="007019E2" w:rsidRPr="00E8657D" w:rsidRDefault="007019E2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</w:t>
      </w:r>
      <w:proofErr w:type="gramStart"/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эксплуатации,</w:t>
      </w:r>
    </w:p>
    <w:p w:rsidR="007019E2" w:rsidRPr="00E8657D" w:rsidRDefault="007019E2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соответствуют требованиям эксплуатации, </w:t>
      </w:r>
    </w:p>
    <w:p w:rsidR="007019E2" w:rsidRPr="00E8657D" w:rsidRDefault="007019E2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надлежащего качества,</w:t>
      </w:r>
    </w:p>
    <w:p w:rsidR="007019E2" w:rsidRPr="00E8657D" w:rsidRDefault="007019E2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поврежден</w:t>
      </w:r>
    </w:p>
    <w:p w:rsidR="007019E2" w:rsidRPr="00E8657D" w:rsidRDefault="007019E2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10.требуется ремонт.</w:t>
      </w:r>
    </w:p>
    <w:p w:rsidR="00BC70A8" w:rsidRPr="00E8657D" w:rsidRDefault="00BC70A8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 др.</w:t>
      </w:r>
    </w:p>
    <w:p w:rsidR="007019E2" w:rsidRPr="00E8657D" w:rsidRDefault="007019E2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целевой функции объекта материальных запасов:</w:t>
      </w:r>
    </w:p>
    <w:p w:rsidR="007019E2" w:rsidRPr="00E8657D" w:rsidRDefault="007019E2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использовать,</w:t>
      </w:r>
    </w:p>
    <w:p w:rsidR="007019E2" w:rsidRPr="00E8657D" w:rsidRDefault="007019E2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хранение,</w:t>
      </w:r>
    </w:p>
    <w:p w:rsidR="007019E2" w:rsidRPr="00E8657D" w:rsidRDefault="007019E2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ремонт,</w:t>
      </w:r>
    </w:p>
    <w:p w:rsidR="007019E2" w:rsidRPr="00E8657D" w:rsidRDefault="007019E2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списание,</w:t>
      </w:r>
    </w:p>
    <w:p w:rsidR="007019E2" w:rsidRPr="00E8657D" w:rsidRDefault="007019E2" w:rsidP="00701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утилизация.</w:t>
      </w:r>
    </w:p>
    <w:p w:rsidR="007019E2" w:rsidRPr="00E8657D" w:rsidRDefault="00BC70A8" w:rsidP="00AB50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и др.</w:t>
      </w:r>
    </w:p>
    <w:p w:rsidR="00E3190A" w:rsidRPr="00E8657D" w:rsidRDefault="00E3190A" w:rsidP="00E31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7D">
        <w:rPr>
          <w:rFonts w:ascii="Times New Roman" w:hAnsi="Times New Roman" w:cs="Times New Roman"/>
          <w:sz w:val="28"/>
          <w:szCs w:val="28"/>
        </w:rPr>
        <w:tab/>
      </w:r>
      <w:r w:rsidRPr="00E86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Активы, не соответствующие условиям признания актива в качестве материальных запасов, определяются согласно данным Таблицы 2.</w:t>
      </w:r>
    </w:p>
    <w:p w:rsidR="00AD4B0B" w:rsidRDefault="00AD4B0B" w:rsidP="00E3190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0B" w:rsidRDefault="00AD4B0B" w:rsidP="00E3190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0B" w:rsidRDefault="00AD4B0B" w:rsidP="00E3190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0B" w:rsidRDefault="00AD4B0B" w:rsidP="00E3190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0A" w:rsidRPr="007B554A" w:rsidRDefault="00E3190A" w:rsidP="00E3190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979"/>
        <w:gridCol w:w="1957"/>
        <w:gridCol w:w="2155"/>
        <w:gridCol w:w="3543"/>
      </w:tblGrid>
      <w:tr w:rsidR="00E3190A" w:rsidRPr="00E8657D" w:rsidTr="00AD4B0B">
        <w:tc>
          <w:tcPr>
            <w:tcW w:w="1979" w:type="dxa"/>
          </w:tcPr>
          <w:p w:rsidR="00E3190A" w:rsidRPr="00E8657D" w:rsidRDefault="00E3190A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Статус объекта </w:t>
            </w:r>
            <w:r w:rsidR="00324133"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материальных запасов</w:t>
            </w:r>
          </w:p>
        </w:tc>
        <w:tc>
          <w:tcPr>
            <w:tcW w:w="1957" w:type="dxa"/>
          </w:tcPr>
          <w:p w:rsidR="00E3190A" w:rsidRPr="00E8657D" w:rsidRDefault="00E3190A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функция</w:t>
            </w:r>
            <w:r w:rsidRPr="00E8657D">
              <w:rPr>
                <w:rFonts w:ascii="Times New Roman" w:hAnsi="Times New Roman" w:cs="Times New Roman"/>
                <w:sz w:val="28"/>
                <w:szCs w:val="28"/>
              </w:rPr>
              <w:t xml:space="preserve"> объекта </w:t>
            </w:r>
            <w:r w:rsidR="00324133"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материальных запасов</w:t>
            </w:r>
          </w:p>
        </w:tc>
        <w:tc>
          <w:tcPr>
            <w:tcW w:w="2155" w:type="dxa"/>
          </w:tcPr>
          <w:p w:rsidR="00E3190A" w:rsidRPr="00E8657D" w:rsidRDefault="00E3190A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Соответствует </w:t>
            </w:r>
          </w:p>
          <w:p w:rsidR="00E3190A" w:rsidRPr="00E8657D" w:rsidRDefault="00E3190A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 соответствует) условиям признания данного актива в качестве объекта </w:t>
            </w:r>
            <w:r w:rsidR="00324133"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материальных запасов</w:t>
            </w:r>
          </w:p>
        </w:tc>
        <w:tc>
          <w:tcPr>
            <w:tcW w:w="3543" w:type="dxa"/>
          </w:tcPr>
          <w:p w:rsidR="00E3190A" w:rsidRPr="00E8657D" w:rsidRDefault="00E3190A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соответствует условиям признания актива в качестве объекта </w:t>
            </w:r>
            <w:r w:rsidR="00324133" w:rsidRPr="00E8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материальных запасов</w:t>
            </w:r>
          </w:p>
          <w:p w:rsidR="00E3190A" w:rsidRPr="00E8657D" w:rsidRDefault="00E3190A" w:rsidP="00E31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90A" w:rsidRPr="00974E95" w:rsidTr="00AD4B0B">
        <w:tc>
          <w:tcPr>
            <w:tcW w:w="1979" w:type="dxa"/>
          </w:tcPr>
          <w:p w:rsidR="00E3190A" w:rsidRPr="00AD4B0B" w:rsidRDefault="00E3190A" w:rsidP="00E31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7" w:type="dxa"/>
          </w:tcPr>
          <w:p w:rsidR="00E3190A" w:rsidRPr="00AD4B0B" w:rsidRDefault="00E3190A" w:rsidP="00E31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5" w:type="dxa"/>
          </w:tcPr>
          <w:p w:rsidR="00E3190A" w:rsidRPr="00AD4B0B" w:rsidRDefault="00E3190A" w:rsidP="00E31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</w:tcPr>
          <w:p w:rsidR="00E3190A" w:rsidRPr="00AD4B0B" w:rsidRDefault="00E3190A" w:rsidP="00E31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24133" w:rsidRPr="00974E95" w:rsidTr="00AD4B0B">
        <w:tc>
          <w:tcPr>
            <w:tcW w:w="1979" w:type="dxa"/>
          </w:tcPr>
          <w:p w:rsidR="00324133" w:rsidRPr="00974E95" w:rsidRDefault="00324133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запасе (для использования)</w:t>
            </w:r>
          </w:p>
        </w:tc>
        <w:tc>
          <w:tcPr>
            <w:tcW w:w="1957" w:type="dxa"/>
          </w:tcPr>
          <w:p w:rsidR="00324133" w:rsidRPr="00974E95" w:rsidRDefault="00D81487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использовать;</w:t>
            </w:r>
          </w:p>
        </w:tc>
        <w:tc>
          <w:tcPr>
            <w:tcW w:w="2155" w:type="dxa"/>
          </w:tcPr>
          <w:p w:rsidR="00324133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5E4FAC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ПОДЛЕЖИТ</w:t>
            </w:r>
          </w:p>
          <w:p w:rsidR="00324133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5E4FAC" w:rsidRPr="00974E95" w:rsidTr="00AD4B0B">
        <w:tc>
          <w:tcPr>
            <w:tcW w:w="1979" w:type="dxa"/>
          </w:tcPr>
          <w:p w:rsidR="005E4FAC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запасе (на хранении)</w:t>
            </w:r>
          </w:p>
        </w:tc>
        <w:tc>
          <w:tcPr>
            <w:tcW w:w="1957" w:type="dxa"/>
          </w:tcPr>
          <w:p w:rsidR="005E4FAC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</w:p>
          <w:p w:rsidR="005E4FAC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5E4FAC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5E4FAC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ПОДЛЕЖИТ</w:t>
            </w:r>
          </w:p>
          <w:p w:rsidR="005E4FAC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5E4FAC" w:rsidRPr="00974E95" w:rsidTr="00AD4B0B">
        <w:tc>
          <w:tcPr>
            <w:tcW w:w="1979" w:type="dxa"/>
          </w:tcPr>
          <w:p w:rsidR="005E4FAC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запасе (на хранении)</w:t>
            </w:r>
          </w:p>
        </w:tc>
        <w:tc>
          <w:tcPr>
            <w:tcW w:w="1957" w:type="dxa"/>
          </w:tcPr>
          <w:p w:rsidR="005E4FAC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хранение</w:t>
            </w:r>
          </w:p>
        </w:tc>
        <w:tc>
          <w:tcPr>
            <w:tcW w:w="2155" w:type="dxa"/>
          </w:tcPr>
          <w:p w:rsidR="005E4FAC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5E4FAC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ПОДЛЕЖИТ</w:t>
            </w:r>
          </w:p>
          <w:p w:rsidR="005E4FAC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5E4FAC" w:rsidRPr="00974E95" w:rsidTr="00AD4B0B">
        <w:tc>
          <w:tcPr>
            <w:tcW w:w="1979" w:type="dxa"/>
          </w:tcPr>
          <w:p w:rsidR="005E4FAC" w:rsidRPr="00974E95" w:rsidRDefault="005E4FAC" w:rsidP="00AD4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ненадлежащего качества</w:t>
            </w:r>
          </w:p>
        </w:tc>
        <w:tc>
          <w:tcPr>
            <w:tcW w:w="1957" w:type="dxa"/>
          </w:tcPr>
          <w:p w:rsidR="005E4FAC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</w:t>
            </w:r>
          </w:p>
        </w:tc>
        <w:tc>
          <w:tcPr>
            <w:tcW w:w="2155" w:type="dxa"/>
          </w:tcPr>
          <w:p w:rsidR="005E4FAC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5E4FAC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</w:t>
            </w:r>
          </w:p>
          <w:p w:rsidR="005E4FAC" w:rsidRPr="00974E95" w:rsidRDefault="005E4FAC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2E1531" w:rsidRPr="00974E95" w:rsidTr="00AD4B0B">
        <w:tc>
          <w:tcPr>
            <w:tcW w:w="1979" w:type="dxa"/>
          </w:tcPr>
          <w:p w:rsidR="002E1531" w:rsidRPr="00974E95" w:rsidRDefault="002E1531" w:rsidP="00AD4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ненадлежащего качества</w:t>
            </w:r>
          </w:p>
        </w:tc>
        <w:tc>
          <w:tcPr>
            <w:tcW w:w="1957" w:type="dxa"/>
          </w:tcPr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2155" w:type="dxa"/>
          </w:tcPr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ПОДЛЕЖИТ</w:t>
            </w:r>
          </w:p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2E1531" w:rsidRPr="00974E95" w:rsidTr="00AD4B0B">
        <w:tc>
          <w:tcPr>
            <w:tcW w:w="1979" w:type="dxa"/>
          </w:tcPr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</w:t>
            </w:r>
          </w:p>
        </w:tc>
        <w:tc>
          <w:tcPr>
            <w:tcW w:w="1957" w:type="dxa"/>
          </w:tcPr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</w:t>
            </w:r>
          </w:p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</w:t>
            </w:r>
          </w:p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отражению в графах 17,18 </w:t>
            </w: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Инвентаризационной описи по объектам нефинансовых активов (ф.0504087).</w:t>
            </w:r>
          </w:p>
        </w:tc>
      </w:tr>
      <w:tr w:rsidR="002E1531" w:rsidRPr="00974E95" w:rsidTr="00AD4B0B">
        <w:tc>
          <w:tcPr>
            <w:tcW w:w="1979" w:type="dxa"/>
          </w:tcPr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поврежден</w:t>
            </w:r>
          </w:p>
        </w:tc>
        <w:tc>
          <w:tcPr>
            <w:tcW w:w="1957" w:type="dxa"/>
          </w:tcPr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2155" w:type="dxa"/>
          </w:tcPr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ПОДЛЕЖИТ</w:t>
            </w:r>
          </w:p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2E1531" w:rsidRPr="00974E95" w:rsidTr="00AD4B0B">
        <w:tc>
          <w:tcPr>
            <w:tcW w:w="1979" w:type="dxa"/>
          </w:tcPr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истек срок хранения</w:t>
            </w:r>
          </w:p>
        </w:tc>
        <w:tc>
          <w:tcPr>
            <w:tcW w:w="1957" w:type="dxa"/>
          </w:tcPr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</w:t>
            </w:r>
          </w:p>
        </w:tc>
        <w:tc>
          <w:tcPr>
            <w:tcW w:w="2155" w:type="dxa"/>
          </w:tcPr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</w:t>
            </w:r>
          </w:p>
          <w:p w:rsidR="002E1531" w:rsidRPr="00974E95" w:rsidRDefault="002E1531" w:rsidP="00AD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</w:tbl>
    <w:p w:rsidR="00E3190A" w:rsidRPr="00974E95" w:rsidRDefault="00E3190A" w:rsidP="00E3190A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0A" w:rsidRPr="00974E95" w:rsidRDefault="00E3190A" w:rsidP="00E3190A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9A0" w:rsidRPr="00974E95" w:rsidRDefault="00B419A0" w:rsidP="00E3190A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9A0" w:rsidRPr="00974E95" w:rsidRDefault="00B419A0" w:rsidP="00E3190A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CE1" w:rsidRDefault="00FD1CE1" w:rsidP="00B419A0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D1CE1" w:rsidRDefault="00FD1CE1" w:rsidP="00B419A0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D1CE1" w:rsidRDefault="00FD1CE1" w:rsidP="00B419A0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D1CE1" w:rsidRDefault="00FD1CE1" w:rsidP="00B419A0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D1CE1" w:rsidRDefault="00FD1CE1" w:rsidP="00B419A0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D1CE1" w:rsidRDefault="00FD1CE1" w:rsidP="00B419A0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B554A" w:rsidRDefault="007B554A" w:rsidP="00FD1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7B554A" w:rsidRDefault="007B554A" w:rsidP="00FD1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4A" w:rsidRDefault="007B554A" w:rsidP="00FD1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4A" w:rsidRDefault="007B554A" w:rsidP="00FD1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4A" w:rsidRDefault="007B554A" w:rsidP="00FD1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4A" w:rsidRDefault="007B554A" w:rsidP="00FD1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4A" w:rsidRDefault="007B554A" w:rsidP="00FD1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4A" w:rsidRDefault="007B554A" w:rsidP="00FD1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4A" w:rsidRDefault="007B554A" w:rsidP="00FD1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4A" w:rsidRDefault="007B554A" w:rsidP="00FD1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4A" w:rsidRDefault="007B554A" w:rsidP="00FD1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4A" w:rsidRDefault="007B554A" w:rsidP="00FD1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4A" w:rsidRDefault="007B554A" w:rsidP="00FD1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B0B" w:rsidRDefault="00AD4B0B" w:rsidP="00FD1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B0B" w:rsidRDefault="00AD4B0B" w:rsidP="00FD1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7B554A" w:rsidRDefault="007B554A" w:rsidP="00FD1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1CE1" w:rsidRPr="006328A4" w:rsidRDefault="007B554A" w:rsidP="00AD4B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FD1CE1">
        <w:rPr>
          <w:rFonts w:ascii="Times New Roman" w:eastAsia="Calibri" w:hAnsi="Times New Roman" w:cs="Times New Roman"/>
          <w:sz w:val="28"/>
        </w:rPr>
        <w:t xml:space="preserve">       </w:t>
      </w:r>
      <w:r w:rsidR="00FD1CE1" w:rsidRPr="006328A4">
        <w:rPr>
          <w:rFonts w:ascii="Times New Roman" w:eastAsia="Calibri" w:hAnsi="Times New Roman" w:cs="Times New Roman"/>
          <w:sz w:val="28"/>
        </w:rPr>
        <w:t xml:space="preserve">Приложение </w:t>
      </w:r>
      <w:r w:rsidR="00FD1CE1">
        <w:rPr>
          <w:rFonts w:ascii="Times New Roman" w:eastAsia="Calibri" w:hAnsi="Times New Roman" w:cs="Times New Roman"/>
          <w:sz w:val="28"/>
        </w:rPr>
        <w:t>№</w:t>
      </w:r>
      <w:r w:rsidR="00AD4B0B">
        <w:rPr>
          <w:rFonts w:ascii="Times New Roman" w:eastAsia="Calibri" w:hAnsi="Times New Roman" w:cs="Times New Roman"/>
          <w:sz w:val="28"/>
        </w:rPr>
        <w:t xml:space="preserve"> </w:t>
      </w:r>
      <w:r w:rsidR="00FD1CE1">
        <w:rPr>
          <w:rFonts w:ascii="Times New Roman" w:eastAsia="Calibri" w:hAnsi="Times New Roman" w:cs="Times New Roman"/>
          <w:sz w:val="28"/>
        </w:rPr>
        <w:t>3</w:t>
      </w:r>
    </w:p>
    <w:p w:rsidR="00FD1CE1" w:rsidRPr="006328A4" w:rsidRDefault="00FD1CE1" w:rsidP="00FD1CE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6328A4">
        <w:rPr>
          <w:rFonts w:ascii="Times New Roman" w:eastAsia="Calibri" w:hAnsi="Times New Roman" w:cs="Times New Roman"/>
          <w:sz w:val="28"/>
        </w:rPr>
        <w:t xml:space="preserve">к </w:t>
      </w:r>
      <w:r w:rsidR="00470696">
        <w:rPr>
          <w:rFonts w:ascii="Times New Roman" w:eastAsia="Calibri" w:hAnsi="Times New Roman" w:cs="Times New Roman"/>
          <w:sz w:val="28"/>
        </w:rPr>
        <w:t>постановлению</w:t>
      </w:r>
      <w:r w:rsidRPr="006328A4">
        <w:rPr>
          <w:rFonts w:ascii="Times New Roman" w:eastAsia="Calibri" w:hAnsi="Times New Roman" w:cs="Times New Roman"/>
          <w:sz w:val="28"/>
        </w:rPr>
        <w:t xml:space="preserve"> администрации</w:t>
      </w:r>
    </w:p>
    <w:p w:rsidR="00FD1CE1" w:rsidRPr="006328A4" w:rsidRDefault="00FD1CE1" w:rsidP="00FD1CE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6328A4">
        <w:rPr>
          <w:rFonts w:ascii="Times New Roman" w:eastAsia="Calibri" w:hAnsi="Times New Roman" w:cs="Times New Roman"/>
          <w:sz w:val="28"/>
        </w:rPr>
        <w:t>сельского поселения Цингалы</w:t>
      </w:r>
    </w:p>
    <w:p w:rsidR="00FD1CE1" w:rsidRDefault="007B554A" w:rsidP="00AD4B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04.12.2018 № 104</w:t>
      </w:r>
    </w:p>
    <w:p w:rsidR="00AD4B0B" w:rsidRPr="00AD4B0B" w:rsidRDefault="00AD4B0B" w:rsidP="00AD4B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FD1CE1" w:rsidRDefault="00FD1CE1" w:rsidP="00B419A0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400DB" w:rsidRPr="00974E95" w:rsidRDefault="00B419A0" w:rsidP="009400DB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74E95">
        <w:rPr>
          <w:rFonts w:ascii="Times New Roman" w:hAnsi="Times New Roman" w:cs="Times New Roman"/>
          <w:bCs/>
          <w:sz w:val="28"/>
          <w:szCs w:val="28"/>
        </w:rPr>
        <w:t xml:space="preserve">Особенности проведения инвентаризации </w:t>
      </w:r>
    </w:p>
    <w:p w:rsidR="00AB5020" w:rsidRPr="00974E95" w:rsidRDefault="00B419A0" w:rsidP="00B419A0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4E95">
        <w:rPr>
          <w:rFonts w:ascii="Times New Roman" w:hAnsi="Times New Roman" w:cs="Times New Roman"/>
          <w:bCs/>
          <w:sz w:val="28"/>
          <w:szCs w:val="28"/>
        </w:rPr>
        <w:t>активов</w:t>
      </w:r>
      <w:r w:rsidRPr="00974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70A8" w:rsidRPr="00974E95" w:rsidRDefault="00BC70A8" w:rsidP="00B419A0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019E2" w:rsidRPr="00974E95" w:rsidRDefault="009400DB" w:rsidP="009400DB">
      <w:pPr>
        <w:pStyle w:val="ConsPlusNormal"/>
        <w:tabs>
          <w:tab w:val="left" w:pos="672"/>
        </w:tabs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019E2" w:rsidRPr="00974E95">
        <w:rPr>
          <w:rFonts w:ascii="Times New Roman" w:hAnsi="Times New Roman" w:cs="Times New Roman"/>
          <w:bCs/>
          <w:sz w:val="28"/>
          <w:szCs w:val="28"/>
        </w:rPr>
        <w:t xml:space="preserve">Особенности инвентаризации </w:t>
      </w:r>
      <w:proofErr w:type="gramStart"/>
      <w:r w:rsidR="007019E2" w:rsidRPr="00974E95">
        <w:rPr>
          <w:rFonts w:ascii="Times New Roman" w:hAnsi="Times New Roman" w:cs="Times New Roman"/>
          <w:bCs/>
          <w:sz w:val="28"/>
          <w:szCs w:val="28"/>
        </w:rPr>
        <w:t>согласно Приказа</w:t>
      </w:r>
      <w:proofErr w:type="gramEnd"/>
      <w:r w:rsidR="007019E2" w:rsidRPr="00974E95">
        <w:rPr>
          <w:rFonts w:ascii="Times New Roman" w:hAnsi="Times New Roman" w:cs="Times New Roman"/>
          <w:bCs/>
          <w:sz w:val="28"/>
          <w:szCs w:val="28"/>
        </w:rPr>
        <w:t xml:space="preserve"> Минфина РФ от 13.06.1995 № 49 «Об утверждении методических указании по </w:t>
      </w:r>
      <w:r w:rsidR="00BC70A8" w:rsidRPr="00974E95">
        <w:rPr>
          <w:rFonts w:ascii="Times New Roman" w:hAnsi="Times New Roman" w:cs="Times New Roman"/>
          <w:bCs/>
          <w:sz w:val="28"/>
          <w:szCs w:val="28"/>
        </w:rPr>
        <w:t>инвентаризации</w:t>
      </w:r>
      <w:r w:rsidR="007019E2" w:rsidRPr="00974E95">
        <w:rPr>
          <w:rFonts w:ascii="Times New Roman" w:hAnsi="Times New Roman" w:cs="Times New Roman"/>
          <w:bCs/>
          <w:sz w:val="28"/>
          <w:szCs w:val="28"/>
        </w:rPr>
        <w:t xml:space="preserve"> имущества и финансовых </w:t>
      </w:r>
      <w:r w:rsidR="00BC70A8" w:rsidRPr="00974E95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="007019E2" w:rsidRPr="00974E9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C70A8" w:rsidRPr="00974E95">
        <w:rPr>
          <w:rFonts w:ascii="Times New Roman" w:hAnsi="Times New Roman" w:cs="Times New Roman"/>
          <w:bCs/>
          <w:sz w:val="28"/>
          <w:szCs w:val="28"/>
        </w:rPr>
        <w:t>следующих видов активов:</w:t>
      </w:r>
    </w:p>
    <w:p w:rsidR="007019E2" w:rsidRPr="00974E95" w:rsidRDefault="007019E2" w:rsidP="009400DB">
      <w:pPr>
        <w:pStyle w:val="ConsPlusNormal"/>
        <w:tabs>
          <w:tab w:val="left" w:pos="672"/>
        </w:tabs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C70A8" w:rsidRPr="00974E95" w:rsidRDefault="007019E2" w:rsidP="00BC70A8">
      <w:pPr>
        <w:pStyle w:val="ConsPlusNormal"/>
        <w:tabs>
          <w:tab w:val="left" w:pos="672"/>
        </w:tabs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74E95">
        <w:rPr>
          <w:rFonts w:ascii="Times New Roman" w:hAnsi="Times New Roman" w:cs="Times New Roman"/>
          <w:bCs/>
          <w:sz w:val="28"/>
          <w:szCs w:val="28"/>
        </w:rPr>
        <w:t>Инвентаризация основных средств</w:t>
      </w:r>
      <w:r w:rsidR="009400DB">
        <w:rPr>
          <w:rFonts w:ascii="Times New Roman" w:hAnsi="Times New Roman" w:cs="Times New Roman"/>
          <w:bCs/>
          <w:sz w:val="28"/>
          <w:szCs w:val="28"/>
        </w:rPr>
        <w:t>,</w:t>
      </w:r>
    </w:p>
    <w:p w:rsidR="00BC70A8" w:rsidRPr="00974E95" w:rsidRDefault="007019E2" w:rsidP="00BC70A8">
      <w:pPr>
        <w:pStyle w:val="ConsPlusNormal"/>
        <w:tabs>
          <w:tab w:val="left" w:pos="672"/>
        </w:tabs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74E95">
        <w:rPr>
          <w:rFonts w:ascii="Times New Roman" w:hAnsi="Times New Roman" w:cs="Times New Roman"/>
          <w:bCs/>
          <w:sz w:val="28"/>
          <w:szCs w:val="28"/>
        </w:rPr>
        <w:t>Инвентаризация нематериальных активов,</w:t>
      </w:r>
    </w:p>
    <w:p w:rsidR="007019E2" w:rsidRPr="00974E95" w:rsidRDefault="007019E2" w:rsidP="00BC70A8">
      <w:pPr>
        <w:pStyle w:val="ConsPlusNormal"/>
        <w:tabs>
          <w:tab w:val="left" w:pos="672"/>
        </w:tabs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74E95">
        <w:rPr>
          <w:rFonts w:ascii="Times New Roman" w:hAnsi="Times New Roman" w:cs="Times New Roman"/>
          <w:bCs/>
          <w:sz w:val="28"/>
          <w:szCs w:val="28"/>
        </w:rPr>
        <w:t xml:space="preserve">Инвентаризация </w:t>
      </w:r>
      <w:r w:rsidR="00BC70A8" w:rsidRPr="00974E95">
        <w:rPr>
          <w:rFonts w:ascii="Times New Roman" w:hAnsi="Times New Roman" w:cs="Times New Roman"/>
          <w:bCs/>
          <w:sz w:val="28"/>
          <w:szCs w:val="28"/>
        </w:rPr>
        <w:t>материальных запасов.</w:t>
      </w:r>
    </w:p>
    <w:p w:rsidR="00620563" w:rsidRPr="00974E95" w:rsidRDefault="00620563" w:rsidP="00B419A0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620563" w:rsidRPr="00974E95" w:rsidSect="003B1ECB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A9" w:rsidRDefault="00D745A9" w:rsidP="001B57EE">
      <w:pPr>
        <w:spacing w:after="0" w:line="240" w:lineRule="auto"/>
      </w:pPr>
      <w:r>
        <w:separator/>
      </w:r>
    </w:p>
  </w:endnote>
  <w:endnote w:type="continuationSeparator" w:id="0">
    <w:p w:rsidR="00D745A9" w:rsidRDefault="00D745A9" w:rsidP="001B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A9" w:rsidRDefault="00D745A9" w:rsidP="001B57EE">
      <w:pPr>
        <w:spacing w:after="0" w:line="240" w:lineRule="auto"/>
      </w:pPr>
      <w:r>
        <w:separator/>
      </w:r>
    </w:p>
  </w:footnote>
  <w:footnote w:type="continuationSeparator" w:id="0">
    <w:p w:rsidR="00D745A9" w:rsidRDefault="00D745A9" w:rsidP="001B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E8" w:rsidRDefault="00543F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1662"/>
    <w:multiLevelType w:val="hybridMultilevel"/>
    <w:tmpl w:val="8DA0DEE4"/>
    <w:lvl w:ilvl="0" w:tplc="B1BA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96"/>
    <w:rsid w:val="00076EC9"/>
    <w:rsid w:val="00094EEF"/>
    <w:rsid w:val="000B4833"/>
    <w:rsid w:val="000D6F19"/>
    <w:rsid w:val="000E0CA1"/>
    <w:rsid w:val="001345D2"/>
    <w:rsid w:val="00135DAF"/>
    <w:rsid w:val="00150947"/>
    <w:rsid w:val="00184F71"/>
    <w:rsid w:val="001B57EE"/>
    <w:rsid w:val="001D086C"/>
    <w:rsid w:val="001D3634"/>
    <w:rsid w:val="001E098E"/>
    <w:rsid w:val="00200915"/>
    <w:rsid w:val="00214F6A"/>
    <w:rsid w:val="00236E52"/>
    <w:rsid w:val="00273C06"/>
    <w:rsid w:val="002A5D10"/>
    <w:rsid w:val="002E1531"/>
    <w:rsid w:val="002F702A"/>
    <w:rsid w:val="00324133"/>
    <w:rsid w:val="0035501B"/>
    <w:rsid w:val="003B1ECB"/>
    <w:rsid w:val="003C4124"/>
    <w:rsid w:val="003D3033"/>
    <w:rsid w:val="003E6C65"/>
    <w:rsid w:val="004007D3"/>
    <w:rsid w:val="0040700D"/>
    <w:rsid w:val="00420293"/>
    <w:rsid w:val="00470696"/>
    <w:rsid w:val="004C1315"/>
    <w:rsid w:val="005065C0"/>
    <w:rsid w:val="00507B73"/>
    <w:rsid w:val="00537371"/>
    <w:rsid w:val="00543FE8"/>
    <w:rsid w:val="005463B6"/>
    <w:rsid w:val="0056126A"/>
    <w:rsid w:val="00574668"/>
    <w:rsid w:val="00593E1F"/>
    <w:rsid w:val="005D0858"/>
    <w:rsid w:val="005E4FAC"/>
    <w:rsid w:val="005E742A"/>
    <w:rsid w:val="00620563"/>
    <w:rsid w:val="00630C01"/>
    <w:rsid w:val="00630C4C"/>
    <w:rsid w:val="006311F7"/>
    <w:rsid w:val="006328A4"/>
    <w:rsid w:val="006332CE"/>
    <w:rsid w:val="006555F8"/>
    <w:rsid w:val="006E3496"/>
    <w:rsid w:val="006F3384"/>
    <w:rsid w:val="007019E2"/>
    <w:rsid w:val="007170E1"/>
    <w:rsid w:val="00731CC2"/>
    <w:rsid w:val="0073443C"/>
    <w:rsid w:val="00744B47"/>
    <w:rsid w:val="00763C6F"/>
    <w:rsid w:val="007754A7"/>
    <w:rsid w:val="007B3BA1"/>
    <w:rsid w:val="007B554A"/>
    <w:rsid w:val="007C17D8"/>
    <w:rsid w:val="007C3EC6"/>
    <w:rsid w:val="007D038A"/>
    <w:rsid w:val="007D416F"/>
    <w:rsid w:val="007F1BC7"/>
    <w:rsid w:val="00874595"/>
    <w:rsid w:val="008B5F25"/>
    <w:rsid w:val="008D62C7"/>
    <w:rsid w:val="008F6094"/>
    <w:rsid w:val="00912CF4"/>
    <w:rsid w:val="009400DB"/>
    <w:rsid w:val="009557B8"/>
    <w:rsid w:val="00961E0D"/>
    <w:rsid w:val="00967A6B"/>
    <w:rsid w:val="00974E95"/>
    <w:rsid w:val="00986BCA"/>
    <w:rsid w:val="009970AF"/>
    <w:rsid w:val="009A4370"/>
    <w:rsid w:val="009B4AA3"/>
    <w:rsid w:val="009C74E1"/>
    <w:rsid w:val="009F6BB7"/>
    <w:rsid w:val="00A13F4B"/>
    <w:rsid w:val="00A152BB"/>
    <w:rsid w:val="00A412A8"/>
    <w:rsid w:val="00A45015"/>
    <w:rsid w:val="00A51E2E"/>
    <w:rsid w:val="00A560B6"/>
    <w:rsid w:val="00AB5020"/>
    <w:rsid w:val="00AC0A9E"/>
    <w:rsid w:val="00AC2513"/>
    <w:rsid w:val="00AC7394"/>
    <w:rsid w:val="00AD4B0B"/>
    <w:rsid w:val="00AF659A"/>
    <w:rsid w:val="00B228F4"/>
    <w:rsid w:val="00B419A0"/>
    <w:rsid w:val="00B72FFA"/>
    <w:rsid w:val="00BA1029"/>
    <w:rsid w:val="00BC70A8"/>
    <w:rsid w:val="00BF1233"/>
    <w:rsid w:val="00BF2035"/>
    <w:rsid w:val="00BF2A55"/>
    <w:rsid w:val="00BF5CAC"/>
    <w:rsid w:val="00C542F6"/>
    <w:rsid w:val="00C70485"/>
    <w:rsid w:val="00D0422F"/>
    <w:rsid w:val="00D33A63"/>
    <w:rsid w:val="00D562DD"/>
    <w:rsid w:val="00D577B4"/>
    <w:rsid w:val="00D745A9"/>
    <w:rsid w:val="00D81487"/>
    <w:rsid w:val="00DA087B"/>
    <w:rsid w:val="00DC10FB"/>
    <w:rsid w:val="00DE3F4F"/>
    <w:rsid w:val="00DF1D1B"/>
    <w:rsid w:val="00DF53A6"/>
    <w:rsid w:val="00E3190A"/>
    <w:rsid w:val="00E44EA2"/>
    <w:rsid w:val="00E63D60"/>
    <w:rsid w:val="00E8657D"/>
    <w:rsid w:val="00E97038"/>
    <w:rsid w:val="00EA591F"/>
    <w:rsid w:val="00EE2D49"/>
    <w:rsid w:val="00EE497A"/>
    <w:rsid w:val="00F118F3"/>
    <w:rsid w:val="00F138E8"/>
    <w:rsid w:val="00F60374"/>
    <w:rsid w:val="00F66CEA"/>
    <w:rsid w:val="00F73812"/>
    <w:rsid w:val="00F96DD3"/>
    <w:rsid w:val="00FC3C27"/>
    <w:rsid w:val="00FD1CE1"/>
    <w:rsid w:val="00FD5B5B"/>
    <w:rsid w:val="00FF00C7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3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3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E34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45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7EE"/>
  </w:style>
  <w:style w:type="paragraph" w:styleId="a9">
    <w:name w:val="footer"/>
    <w:basedOn w:val="a"/>
    <w:link w:val="aa"/>
    <w:uiPriority w:val="99"/>
    <w:unhideWhenUsed/>
    <w:rsid w:val="001B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7EE"/>
  </w:style>
  <w:style w:type="paragraph" w:styleId="ab">
    <w:name w:val="No Spacing"/>
    <w:basedOn w:val="a"/>
    <w:uiPriority w:val="1"/>
    <w:qFormat/>
    <w:rsid w:val="00967A6B"/>
    <w:pPr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  <w:lang w:val="en-US" w:bidi="en-US"/>
    </w:rPr>
  </w:style>
  <w:style w:type="character" w:styleId="ac">
    <w:name w:val="Hyperlink"/>
    <w:basedOn w:val="a0"/>
    <w:uiPriority w:val="99"/>
    <w:semiHidden/>
    <w:unhideWhenUsed/>
    <w:rsid w:val="00967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3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3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E34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45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7EE"/>
  </w:style>
  <w:style w:type="paragraph" w:styleId="a9">
    <w:name w:val="footer"/>
    <w:basedOn w:val="a"/>
    <w:link w:val="aa"/>
    <w:uiPriority w:val="99"/>
    <w:unhideWhenUsed/>
    <w:rsid w:val="001B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7EE"/>
  </w:style>
  <w:style w:type="paragraph" w:styleId="ab">
    <w:name w:val="No Spacing"/>
    <w:basedOn w:val="a"/>
    <w:uiPriority w:val="1"/>
    <w:qFormat/>
    <w:rsid w:val="00967A6B"/>
    <w:pPr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  <w:lang w:val="en-US" w:bidi="en-US"/>
    </w:rPr>
  </w:style>
  <w:style w:type="character" w:styleId="ac">
    <w:name w:val="Hyperlink"/>
    <w:basedOn w:val="a0"/>
    <w:uiPriority w:val="99"/>
    <w:semiHidden/>
    <w:unhideWhenUsed/>
    <w:rsid w:val="00967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8B46B08337732C1D072557F9F86D162F5B4CC92341D2E7FA8183CC2BA32079D2AB4C5ED84B5C02D1o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22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57F1-0619-4268-B517-316D13F3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2018-12-07T11:21:00Z</cp:lastPrinted>
  <dcterms:created xsi:type="dcterms:W3CDTF">2018-02-25T16:45:00Z</dcterms:created>
  <dcterms:modified xsi:type="dcterms:W3CDTF">2018-12-07T11:22:00Z</dcterms:modified>
</cp:coreProperties>
</file>